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2E" w:rsidRDefault="00216C05">
      <w:pPr>
        <w:pStyle w:val="Default"/>
      </w:pPr>
      <w:r>
        <w:rPr>
          <w:noProof/>
          <w:lang w:bidi="ar-SA"/>
        </w:rPr>
        <w:drawing>
          <wp:anchor distT="0" distB="0" distL="114300" distR="114300" simplePos="0" relativeHeight="251658240" behindDoc="0" locked="0" layoutInCell="1" allowOverlap="1">
            <wp:simplePos x="0" y="0"/>
            <wp:positionH relativeFrom="margin">
              <wp:posOffset>-476250</wp:posOffset>
            </wp:positionH>
            <wp:positionV relativeFrom="margin">
              <wp:posOffset>123190</wp:posOffset>
            </wp:positionV>
            <wp:extent cx="676275" cy="695325"/>
            <wp:effectExtent l="0" t="0" r="9525" b="9525"/>
            <wp:wrapSquare wrapText="bothSides"/>
            <wp:docPr id="3" name="Picture 1" descr="C:\Users\User\AppData\Local\Microsoft\Windows\Temporary Internet Files\Content.IE5\JSORX12R\MC900027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JSORX12R\MC900027880[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1249D" w:rsidRDefault="0021249D" w:rsidP="0021249D">
      <w:pPr>
        <w:pStyle w:val="Default"/>
        <w:jc w:val="center"/>
        <w:rPr>
          <w:rFonts w:ascii="Times New Roman" w:cs="Times New Roman"/>
          <w:b/>
          <w:color w:val="000080"/>
          <w:sz w:val="32"/>
          <w:szCs w:val="24"/>
        </w:rPr>
      </w:pPr>
    </w:p>
    <w:p w:rsidR="003361E8" w:rsidRPr="00385439" w:rsidRDefault="00591B69" w:rsidP="00385439">
      <w:pPr>
        <w:pStyle w:val="Default"/>
        <w:jc w:val="center"/>
        <w:rPr>
          <w:rFonts w:ascii="Times New Roman" w:cs="Times New Roman"/>
          <w:b/>
          <w:color w:val="000080"/>
          <w:sz w:val="32"/>
          <w:szCs w:val="24"/>
        </w:rPr>
      </w:pPr>
      <w:r>
        <w:rPr>
          <w:rFonts w:ascii="Times New Roman" w:cs="Times New Roman"/>
          <w:b/>
          <w:color w:val="000080"/>
          <w:sz w:val="32"/>
          <w:szCs w:val="24"/>
        </w:rPr>
        <w:t>Minutes</w:t>
      </w:r>
      <w:r w:rsidR="00385439">
        <w:rPr>
          <w:rFonts w:ascii="Times New Roman" w:cs="Times New Roman"/>
          <w:b/>
          <w:color w:val="000080"/>
          <w:sz w:val="32"/>
          <w:szCs w:val="24"/>
        </w:rPr>
        <w:t xml:space="preserve"> of a</w:t>
      </w:r>
      <w:r w:rsidR="00B6151B">
        <w:rPr>
          <w:rFonts w:ascii="Times New Roman" w:cs="Times New Roman"/>
          <w:b/>
          <w:color w:val="000080"/>
          <w:sz w:val="32"/>
          <w:szCs w:val="24"/>
        </w:rPr>
        <w:t xml:space="preserve"> </w:t>
      </w:r>
      <w:r w:rsidR="003361E8">
        <w:rPr>
          <w:rFonts w:ascii="Times New Roman" w:cs="Times New Roman"/>
          <w:b/>
          <w:color w:val="000080"/>
          <w:sz w:val="32"/>
          <w:szCs w:val="24"/>
        </w:rPr>
        <w:t>Me</w:t>
      </w:r>
      <w:r w:rsidR="00385439">
        <w:rPr>
          <w:rFonts w:ascii="Times New Roman" w:cs="Times New Roman"/>
          <w:b/>
          <w:color w:val="000080"/>
          <w:sz w:val="32"/>
          <w:szCs w:val="24"/>
        </w:rPr>
        <w:t>eting of Harling Parish Council</w:t>
      </w:r>
    </w:p>
    <w:p w:rsidR="008F42E4" w:rsidRDefault="00385439" w:rsidP="0021249D">
      <w:pPr>
        <w:pStyle w:val="WW-Default"/>
        <w:jc w:val="center"/>
        <w:rPr>
          <w:rFonts w:ascii="Times New Roman" w:cs="Times New Roman"/>
          <w:b/>
          <w:color w:val="000080"/>
          <w:sz w:val="32"/>
          <w:szCs w:val="24"/>
        </w:rPr>
      </w:pPr>
      <w:r>
        <w:rPr>
          <w:rFonts w:ascii="Times New Roman" w:cs="Times New Roman"/>
          <w:b/>
          <w:color w:val="000080"/>
          <w:sz w:val="32"/>
          <w:szCs w:val="24"/>
        </w:rPr>
        <w:t>Held in</w:t>
      </w:r>
      <w:r w:rsidR="003C3488">
        <w:rPr>
          <w:rFonts w:ascii="Times New Roman" w:cs="Times New Roman"/>
          <w:b/>
          <w:color w:val="000080"/>
          <w:sz w:val="32"/>
          <w:szCs w:val="24"/>
        </w:rPr>
        <w:t xml:space="preserve"> Harling Old School Hall</w:t>
      </w:r>
    </w:p>
    <w:p w:rsidR="003361E8" w:rsidRPr="00333B84" w:rsidRDefault="008F42E4" w:rsidP="0021249D">
      <w:pPr>
        <w:pStyle w:val="WW-Default"/>
        <w:jc w:val="center"/>
        <w:rPr>
          <w:rFonts w:ascii="Times New Roman" w:cs="Times New Roman"/>
          <w:b/>
          <w:color w:val="000080"/>
          <w:sz w:val="32"/>
          <w:szCs w:val="24"/>
        </w:rPr>
      </w:pPr>
      <w:r>
        <w:rPr>
          <w:rFonts w:ascii="Times New Roman" w:cs="Times New Roman"/>
          <w:b/>
          <w:color w:val="000080"/>
          <w:sz w:val="32"/>
          <w:szCs w:val="24"/>
        </w:rPr>
        <w:t xml:space="preserve"> </w:t>
      </w:r>
      <w:r w:rsidR="00DB18D2">
        <w:rPr>
          <w:rFonts w:ascii="Times New Roman" w:cs="Times New Roman"/>
          <w:b/>
          <w:color w:val="000080"/>
          <w:sz w:val="32"/>
          <w:szCs w:val="24"/>
        </w:rPr>
        <w:t>On</w:t>
      </w:r>
      <w:r w:rsidR="003C3488">
        <w:rPr>
          <w:rFonts w:ascii="Times New Roman" w:cs="Times New Roman"/>
          <w:b/>
          <w:color w:val="000080"/>
          <w:sz w:val="32"/>
          <w:szCs w:val="24"/>
        </w:rPr>
        <w:t xml:space="preserve"> Tuesday 25</w:t>
      </w:r>
      <w:r w:rsidR="003C3488" w:rsidRPr="003C3488">
        <w:rPr>
          <w:rFonts w:ascii="Times New Roman" w:cs="Times New Roman"/>
          <w:b/>
          <w:color w:val="000080"/>
          <w:sz w:val="32"/>
          <w:szCs w:val="24"/>
          <w:vertAlign w:val="superscript"/>
        </w:rPr>
        <w:t>th</w:t>
      </w:r>
      <w:r w:rsidR="003C3488">
        <w:rPr>
          <w:rFonts w:ascii="Times New Roman" w:cs="Times New Roman"/>
          <w:b/>
          <w:color w:val="000080"/>
          <w:sz w:val="32"/>
          <w:szCs w:val="24"/>
        </w:rPr>
        <w:t xml:space="preserve"> February 2025</w:t>
      </w:r>
    </w:p>
    <w:p w:rsidR="003361E8" w:rsidRDefault="003361E8">
      <w:pPr>
        <w:pStyle w:val="WW-Default"/>
        <w:rPr>
          <w:rFonts w:cs="Times New Roman"/>
          <w:szCs w:val="24"/>
        </w:rPr>
      </w:pPr>
      <w:r>
        <w:rPr>
          <w:rFonts w:ascii="Times New Roman" w:cs="Times New Roman"/>
          <w:b/>
          <w:sz w:val="24"/>
          <w:szCs w:val="24"/>
          <w:u w:val="single"/>
        </w:rPr>
        <w:t>PRESENT</w:t>
      </w:r>
    </w:p>
    <w:p w:rsidR="00CE6815" w:rsidRDefault="00EB71C5" w:rsidP="002679C5">
      <w:pPr>
        <w:pStyle w:val="WW-Default"/>
        <w:spacing w:after="120" w:line="100" w:lineRule="atLeast"/>
        <w:rPr>
          <w:rFonts w:ascii="Times New Roman" w:cs="Times New Roman"/>
          <w:sz w:val="24"/>
          <w:szCs w:val="24"/>
        </w:rPr>
      </w:pPr>
      <w:r>
        <w:rPr>
          <w:rFonts w:ascii="Times New Roman" w:cs="Times New Roman"/>
          <w:sz w:val="24"/>
          <w:szCs w:val="24"/>
        </w:rPr>
        <w:t>Cllr P Edge (Chairman)</w:t>
      </w:r>
      <w:r w:rsidR="00B22E9D">
        <w:rPr>
          <w:rFonts w:ascii="Times New Roman" w:cs="Times New Roman"/>
          <w:sz w:val="24"/>
          <w:szCs w:val="24"/>
        </w:rPr>
        <w:tab/>
      </w:r>
      <w:r w:rsidR="00B22E9D">
        <w:rPr>
          <w:rFonts w:ascii="Times New Roman" w:cs="Times New Roman"/>
          <w:sz w:val="24"/>
          <w:szCs w:val="24"/>
        </w:rPr>
        <w:tab/>
      </w:r>
    </w:p>
    <w:p w:rsidR="00F522AE" w:rsidRDefault="009362C1" w:rsidP="002679C5">
      <w:pPr>
        <w:pStyle w:val="WW-Default"/>
        <w:spacing w:after="120" w:line="100" w:lineRule="atLeast"/>
        <w:rPr>
          <w:rFonts w:ascii="Times New Roman" w:cs="Times New Roman"/>
          <w:sz w:val="24"/>
          <w:szCs w:val="24"/>
        </w:rPr>
      </w:pPr>
      <w:r>
        <w:rPr>
          <w:rFonts w:ascii="Times New Roman" w:cs="Times New Roman"/>
          <w:sz w:val="24"/>
          <w:szCs w:val="24"/>
        </w:rPr>
        <w:t>Cllr A Hayward</w:t>
      </w:r>
      <w:r w:rsidR="00BF1D4B">
        <w:rPr>
          <w:rFonts w:ascii="Times New Roman" w:cs="Times New Roman"/>
          <w:sz w:val="24"/>
          <w:szCs w:val="24"/>
        </w:rPr>
        <w:tab/>
      </w:r>
    </w:p>
    <w:p w:rsidR="003C3488" w:rsidRDefault="007F1F30" w:rsidP="002679C5">
      <w:pPr>
        <w:pStyle w:val="WW-Default"/>
        <w:spacing w:after="120" w:line="100" w:lineRule="atLeast"/>
        <w:rPr>
          <w:rFonts w:ascii="Times New Roman" w:cs="Times New Roman"/>
          <w:sz w:val="24"/>
          <w:szCs w:val="24"/>
        </w:rPr>
      </w:pPr>
      <w:r>
        <w:rPr>
          <w:rFonts w:ascii="Times New Roman" w:cs="Times New Roman"/>
          <w:sz w:val="24"/>
          <w:szCs w:val="24"/>
        </w:rPr>
        <w:t xml:space="preserve">Cllr B Copping </w:t>
      </w:r>
      <w:r w:rsidR="00581E33">
        <w:rPr>
          <w:rFonts w:ascii="Times New Roman" w:cs="Times New Roman"/>
          <w:sz w:val="24"/>
          <w:szCs w:val="24"/>
        </w:rPr>
        <w:tab/>
      </w:r>
      <w:r w:rsidR="00581E33">
        <w:rPr>
          <w:rFonts w:ascii="Times New Roman" w:cs="Times New Roman"/>
          <w:sz w:val="24"/>
          <w:szCs w:val="24"/>
        </w:rPr>
        <w:tab/>
      </w:r>
      <w:r w:rsidR="00581E33">
        <w:rPr>
          <w:rFonts w:ascii="Times New Roman" w:cs="Times New Roman"/>
          <w:sz w:val="24"/>
          <w:szCs w:val="24"/>
        </w:rPr>
        <w:tab/>
      </w:r>
    </w:p>
    <w:p w:rsidR="00B11571" w:rsidRDefault="00B14270" w:rsidP="002679C5">
      <w:pPr>
        <w:pStyle w:val="WW-Default"/>
        <w:spacing w:after="120" w:line="100" w:lineRule="atLeast"/>
        <w:rPr>
          <w:rFonts w:ascii="Times New Roman" w:cs="Times New Roman"/>
          <w:sz w:val="24"/>
          <w:szCs w:val="24"/>
        </w:rPr>
      </w:pPr>
      <w:r>
        <w:rPr>
          <w:rFonts w:ascii="Times New Roman" w:cs="Times New Roman"/>
          <w:sz w:val="24"/>
          <w:szCs w:val="24"/>
        </w:rPr>
        <w:t>Cllr Mould</w:t>
      </w:r>
    </w:p>
    <w:p w:rsidR="00C7317A" w:rsidRDefault="000E0C6B" w:rsidP="002679C5">
      <w:pPr>
        <w:pStyle w:val="WW-Default"/>
        <w:spacing w:after="120" w:line="100" w:lineRule="atLeast"/>
        <w:rPr>
          <w:rFonts w:ascii="Times New Roman" w:cs="Times New Roman"/>
          <w:sz w:val="24"/>
          <w:szCs w:val="24"/>
        </w:rPr>
      </w:pPr>
      <w:r>
        <w:rPr>
          <w:rFonts w:ascii="Times New Roman" w:cs="Times New Roman"/>
          <w:sz w:val="24"/>
          <w:szCs w:val="24"/>
        </w:rPr>
        <w:t>Cllr J Jacobs</w:t>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0E0C6B" w:rsidRDefault="000E0C6B" w:rsidP="002679C5">
      <w:pPr>
        <w:pStyle w:val="WW-Default"/>
        <w:spacing w:after="120" w:line="100" w:lineRule="atLeast"/>
        <w:rPr>
          <w:rFonts w:ascii="Times New Roman" w:cs="Times New Roman"/>
          <w:sz w:val="24"/>
          <w:szCs w:val="24"/>
        </w:rPr>
      </w:pPr>
      <w:r>
        <w:rPr>
          <w:rFonts w:ascii="Times New Roman" w:cs="Times New Roman"/>
          <w:sz w:val="24"/>
          <w:szCs w:val="24"/>
        </w:rPr>
        <w:t>Cllr S Blades</w:t>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591B69" w:rsidRDefault="00CE2E1F" w:rsidP="008F42E4">
      <w:pPr>
        <w:pStyle w:val="WW-Default"/>
        <w:spacing w:after="120" w:line="100" w:lineRule="atLeast"/>
        <w:rPr>
          <w:rFonts w:ascii="Times New Roman" w:cs="Times New Roman"/>
          <w:sz w:val="24"/>
          <w:szCs w:val="24"/>
        </w:rPr>
      </w:pPr>
      <w:r>
        <w:rPr>
          <w:rFonts w:ascii="Times New Roman" w:cs="Times New Roman"/>
          <w:sz w:val="24"/>
          <w:szCs w:val="24"/>
        </w:rPr>
        <w:t>Mrs K Filby (Clerk)</w:t>
      </w:r>
      <w:r w:rsidR="00544DBF">
        <w:rPr>
          <w:rFonts w:ascii="Times New Roman" w:cs="Times New Roman"/>
          <w:sz w:val="24"/>
          <w:szCs w:val="24"/>
        </w:rPr>
        <w:tab/>
      </w:r>
      <w:r w:rsidR="00FE1A71">
        <w:rPr>
          <w:rFonts w:ascii="Times New Roman" w:cs="Times New Roman"/>
          <w:sz w:val="24"/>
          <w:szCs w:val="24"/>
        </w:rPr>
        <w:tab/>
      </w:r>
      <w:r w:rsidR="00FE1A71">
        <w:rPr>
          <w:rFonts w:ascii="Times New Roman" w:cs="Times New Roman"/>
          <w:sz w:val="24"/>
          <w:szCs w:val="24"/>
        </w:rPr>
        <w:tab/>
      </w:r>
      <w:r w:rsidR="00544DBF">
        <w:rPr>
          <w:rFonts w:ascii="Times New Roman" w:cs="Times New Roman"/>
          <w:sz w:val="24"/>
          <w:szCs w:val="24"/>
        </w:rPr>
        <w:tab/>
      </w:r>
      <w:r w:rsidR="00544DBF">
        <w:rPr>
          <w:rFonts w:ascii="Times New Roman" w:cs="Times New Roman"/>
          <w:sz w:val="24"/>
          <w:szCs w:val="24"/>
        </w:rPr>
        <w:tab/>
      </w:r>
    </w:p>
    <w:p w:rsidR="00F21C57" w:rsidRPr="0037436B" w:rsidRDefault="00F21C57" w:rsidP="0037436B">
      <w:pPr>
        <w:pStyle w:val="WW-Default"/>
        <w:spacing w:after="120" w:line="100" w:lineRule="atLeast"/>
        <w:rPr>
          <w:rFonts w:ascii="Times New Roman" w:cs="Times New Roman"/>
          <w:sz w:val="24"/>
          <w:szCs w:val="24"/>
        </w:rPr>
      </w:pPr>
    </w:p>
    <w:p w:rsidR="003361E8" w:rsidRPr="000621E1" w:rsidRDefault="00D46410" w:rsidP="00D46410">
      <w:pPr>
        <w:spacing w:after="120" w:line="100" w:lineRule="atLeast"/>
      </w:pPr>
      <w:r>
        <w:rPr>
          <w:rFonts w:ascii="Times New Roman"/>
          <w:b/>
        </w:rPr>
        <w:t xml:space="preserve">1. </w:t>
      </w:r>
      <w:r w:rsidR="003361E8" w:rsidRPr="00032B9C">
        <w:rPr>
          <w:rFonts w:ascii="Times New Roman"/>
          <w:b/>
          <w:sz w:val="24"/>
          <w:szCs w:val="24"/>
        </w:rPr>
        <w:t>APOLOGIES</w:t>
      </w:r>
      <w:r w:rsidR="00BF1D4B" w:rsidRPr="00032B9C">
        <w:rPr>
          <w:rFonts w:ascii="Times New Roman"/>
          <w:b/>
          <w:sz w:val="24"/>
          <w:szCs w:val="24"/>
        </w:rPr>
        <w:t xml:space="preserve"> WERE RECEIVED </w:t>
      </w:r>
      <w:r w:rsidR="0012593E" w:rsidRPr="00032B9C">
        <w:rPr>
          <w:rFonts w:ascii="Times New Roman"/>
          <w:b/>
          <w:sz w:val="24"/>
          <w:szCs w:val="24"/>
        </w:rPr>
        <w:t>AND ACCEPTED</w:t>
      </w:r>
    </w:p>
    <w:p w:rsidR="00271797" w:rsidRDefault="003C3488" w:rsidP="00D46410">
      <w:pPr>
        <w:spacing w:after="120" w:line="100" w:lineRule="atLeast"/>
        <w:ind w:left="284"/>
        <w:rPr>
          <w:rFonts w:ascii="Times New Roman"/>
        </w:rPr>
      </w:pPr>
      <w:r>
        <w:rPr>
          <w:rFonts w:ascii="Times New Roman"/>
        </w:rPr>
        <w:t xml:space="preserve">Cllr Mackenzie, </w:t>
      </w:r>
      <w:r w:rsidR="00B14270">
        <w:rPr>
          <w:rFonts w:ascii="Times New Roman"/>
        </w:rPr>
        <w:t>Cllr Denniss</w:t>
      </w:r>
      <w:r>
        <w:rPr>
          <w:rFonts w:ascii="Times New Roman"/>
        </w:rPr>
        <w:t>, Cllr Jubb</w:t>
      </w:r>
      <w:r w:rsidR="00B14270">
        <w:rPr>
          <w:rFonts w:ascii="Times New Roman"/>
        </w:rPr>
        <w:t xml:space="preserve"> </w:t>
      </w:r>
      <w:r w:rsidR="00682B20">
        <w:rPr>
          <w:rFonts w:ascii="Times New Roman"/>
        </w:rPr>
        <w:t>and Cllr G Denham</w:t>
      </w:r>
    </w:p>
    <w:p w:rsidR="00DB18D2" w:rsidRPr="00D46410" w:rsidRDefault="00DB18D2" w:rsidP="00D46410">
      <w:pPr>
        <w:spacing w:after="120" w:line="100" w:lineRule="atLeast"/>
        <w:ind w:left="284"/>
      </w:pPr>
    </w:p>
    <w:p w:rsidR="003A555D" w:rsidRDefault="00D46410" w:rsidP="00FE1A71">
      <w:pPr>
        <w:pStyle w:val="WW-Default"/>
        <w:spacing w:after="0"/>
        <w:ind w:left="284" w:hanging="284"/>
        <w:rPr>
          <w:rFonts w:ascii="Times New Roman" w:cs="Times New Roman"/>
          <w:b/>
          <w:sz w:val="24"/>
          <w:szCs w:val="24"/>
        </w:rPr>
      </w:pPr>
      <w:r>
        <w:rPr>
          <w:rFonts w:ascii="Times New Roman"/>
          <w:b/>
          <w:sz w:val="24"/>
          <w:szCs w:val="24"/>
        </w:rPr>
        <w:t xml:space="preserve">2. </w:t>
      </w:r>
      <w:r w:rsidR="00435C34" w:rsidRPr="00435C34">
        <w:rPr>
          <w:rFonts w:ascii="Times New Roman"/>
          <w:b/>
          <w:sz w:val="24"/>
          <w:szCs w:val="24"/>
        </w:rPr>
        <w:t>MATTERS ARISING FROM THE</w:t>
      </w:r>
      <w:r w:rsidR="00435C34">
        <w:rPr>
          <w:rFonts w:ascii="Times New Roman"/>
          <w:b/>
        </w:rPr>
        <w:t xml:space="preserve"> </w:t>
      </w:r>
      <w:r w:rsidR="00EF48F2">
        <w:rPr>
          <w:rFonts w:ascii="Times New Roman" w:cs="Times New Roman"/>
          <w:b/>
          <w:sz w:val="24"/>
          <w:szCs w:val="24"/>
        </w:rPr>
        <w:t>MI</w:t>
      </w:r>
      <w:r w:rsidR="002E6429">
        <w:rPr>
          <w:rFonts w:ascii="Times New Roman" w:cs="Times New Roman"/>
          <w:b/>
          <w:sz w:val="24"/>
          <w:szCs w:val="24"/>
        </w:rPr>
        <w:t>NUTES OF THE MEETING</w:t>
      </w:r>
      <w:r w:rsidR="003C3488">
        <w:rPr>
          <w:rFonts w:ascii="Times New Roman" w:cs="Times New Roman"/>
          <w:b/>
          <w:sz w:val="24"/>
          <w:szCs w:val="24"/>
        </w:rPr>
        <w:t xml:space="preserve"> HELD 21</w:t>
      </w:r>
      <w:r w:rsidR="003C3488" w:rsidRPr="003C3488">
        <w:rPr>
          <w:rFonts w:ascii="Times New Roman" w:cs="Times New Roman"/>
          <w:b/>
          <w:sz w:val="24"/>
          <w:szCs w:val="24"/>
          <w:vertAlign w:val="superscript"/>
        </w:rPr>
        <w:t>st</w:t>
      </w:r>
      <w:r w:rsidR="003C3488">
        <w:rPr>
          <w:rFonts w:ascii="Times New Roman" w:cs="Times New Roman"/>
          <w:b/>
          <w:sz w:val="24"/>
          <w:szCs w:val="24"/>
        </w:rPr>
        <w:t xml:space="preserve"> January 2025</w:t>
      </w:r>
    </w:p>
    <w:p w:rsidR="007F1F30" w:rsidRPr="007F1F30" w:rsidRDefault="007F1F30" w:rsidP="00FE1A71">
      <w:pPr>
        <w:pStyle w:val="WW-Default"/>
        <w:spacing w:after="0"/>
        <w:ind w:left="284" w:hanging="284"/>
        <w:rPr>
          <w:rFonts w:ascii="Times New Roman" w:cs="Times New Roman"/>
          <w:sz w:val="24"/>
          <w:szCs w:val="24"/>
        </w:rPr>
      </w:pPr>
      <w:r>
        <w:rPr>
          <w:rFonts w:ascii="Times New Roman"/>
          <w:b/>
          <w:sz w:val="24"/>
          <w:szCs w:val="24"/>
        </w:rPr>
        <w:tab/>
      </w:r>
      <w:r w:rsidR="003C3488">
        <w:rPr>
          <w:rFonts w:ascii="Times New Roman"/>
          <w:sz w:val="24"/>
          <w:szCs w:val="24"/>
        </w:rPr>
        <w:t>Item 11 – Precept/budget report published onto Harling Matters and Contact magazine with full details of increase</w:t>
      </w:r>
    </w:p>
    <w:p w:rsidR="00264BAE" w:rsidRPr="00DB18D2" w:rsidRDefault="00E573D8" w:rsidP="005676A2">
      <w:pPr>
        <w:pStyle w:val="WW-Default"/>
        <w:spacing w:after="0"/>
        <w:ind w:left="284" w:hanging="284"/>
        <w:rPr>
          <w:rFonts w:ascii="Times New Roman" w:cs="Times New Roman"/>
          <w:sz w:val="24"/>
          <w:szCs w:val="24"/>
        </w:rPr>
      </w:pPr>
      <w:r>
        <w:rPr>
          <w:rFonts w:ascii="Times New Roman"/>
          <w:b/>
          <w:sz w:val="24"/>
          <w:szCs w:val="24"/>
        </w:rPr>
        <w:tab/>
      </w:r>
    </w:p>
    <w:p w:rsidR="00DE2355" w:rsidRPr="00DB18D2" w:rsidRDefault="00D46410" w:rsidP="003C3488">
      <w:pPr>
        <w:pStyle w:val="WW-Default"/>
        <w:ind w:left="284" w:hanging="284"/>
        <w:rPr>
          <w:rFonts w:ascii="Times New Roman"/>
          <w:b/>
          <w:sz w:val="24"/>
          <w:szCs w:val="24"/>
        </w:rPr>
      </w:pPr>
      <w:r>
        <w:rPr>
          <w:rFonts w:ascii="Times New Roman"/>
          <w:b/>
        </w:rPr>
        <w:t xml:space="preserve">3. </w:t>
      </w:r>
      <w:r w:rsidR="00435C34" w:rsidRPr="00032B9C">
        <w:rPr>
          <w:rFonts w:ascii="Times New Roman"/>
          <w:b/>
          <w:sz w:val="24"/>
          <w:szCs w:val="24"/>
        </w:rPr>
        <w:t xml:space="preserve">MINUTES SIGNED AS A TRUE AND CORRECT RECORD </w:t>
      </w:r>
      <w:r w:rsidR="00F362AA" w:rsidRPr="00032B9C">
        <w:rPr>
          <w:rFonts w:ascii="Times New Roman"/>
          <w:b/>
          <w:sz w:val="24"/>
          <w:szCs w:val="24"/>
        </w:rPr>
        <w:t xml:space="preserve">BY THE </w:t>
      </w:r>
      <w:r w:rsidR="003C3488">
        <w:rPr>
          <w:rFonts w:ascii="Times New Roman"/>
          <w:b/>
          <w:sz w:val="24"/>
          <w:szCs w:val="24"/>
        </w:rPr>
        <w:t xml:space="preserve">  </w:t>
      </w:r>
      <w:r w:rsidR="00F362AA" w:rsidRPr="00032B9C">
        <w:rPr>
          <w:rFonts w:ascii="Times New Roman"/>
          <w:b/>
          <w:sz w:val="24"/>
          <w:szCs w:val="24"/>
        </w:rPr>
        <w:t>CHAIRMAN</w:t>
      </w:r>
    </w:p>
    <w:p w:rsidR="008F51C6" w:rsidRDefault="00DB18D2" w:rsidP="00D46410">
      <w:pPr>
        <w:pStyle w:val="WW-Default"/>
        <w:spacing w:after="0"/>
        <w:rPr>
          <w:rFonts w:ascii="Times New Roman"/>
          <w:b/>
          <w:sz w:val="24"/>
          <w:szCs w:val="24"/>
          <w:lang w:eastAsia="zh-CN"/>
        </w:rPr>
      </w:pPr>
      <w:r>
        <w:rPr>
          <w:rFonts w:ascii="Times New Roman"/>
          <w:b/>
          <w:sz w:val="24"/>
          <w:szCs w:val="24"/>
          <w:lang w:eastAsia="zh-CN"/>
        </w:rPr>
        <w:t>4</w:t>
      </w:r>
      <w:r w:rsidR="00D46410">
        <w:rPr>
          <w:rFonts w:ascii="Times New Roman"/>
          <w:b/>
          <w:sz w:val="24"/>
          <w:szCs w:val="24"/>
          <w:lang w:eastAsia="zh-CN"/>
        </w:rPr>
        <w:t xml:space="preserve">. </w:t>
      </w:r>
      <w:r w:rsidR="00B22E9D">
        <w:rPr>
          <w:rFonts w:ascii="Times New Roman"/>
          <w:b/>
          <w:sz w:val="24"/>
          <w:szCs w:val="24"/>
          <w:lang w:eastAsia="zh-CN"/>
        </w:rPr>
        <w:t>PUBLIC FORUM</w:t>
      </w:r>
    </w:p>
    <w:p w:rsidR="00990CA7" w:rsidRPr="00990CA7" w:rsidRDefault="003C3488" w:rsidP="006416B2">
      <w:pPr>
        <w:shd w:val="clear" w:color="auto" w:fill="FFFFFF"/>
        <w:ind w:left="284"/>
        <w:rPr>
          <w:rFonts w:ascii="Times New Roman" w:eastAsia="Times New Roman" w:hAnsi="Times New Roman"/>
          <w:color w:val="222222"/>
          <w:sz w:val="16"/>
          <w:szCs w:val="16"/>
        </w:rPr>
      </w:pPr>
      <w:r>
        <w:rPr>
          <w:rFonts w:ascii="Times New Roman"/>
          <w:sz w:val="24"/>
          <w:szCs w:val="24"/>
          <w:lang w:eastAsia="zh-CN"/>
        </w:rPr>
        <w:t>T</w:t>
      </w:r>
      <w:r w:rsidR="00990CA7">
        <w:rPr>
          <w:rFonts w:ascii="Times New Roman"/>
          <w:sz w:val="24"/>
          <w:szCs w:val="24"/>
          <w:lang w:eastAsia="zh-CN"/>
        </w:rPr>
        <w:t>he repairs to School Lane wall was rais</w:t>
      </w:r>
      <w:r w:rsidR="00DF18FB">
        <w:rPr>
          <w:rFonts w:ascii="Times New Roman"/>
          <w:sz w:val="24"/>
          <w:szCs w:val="24"/>
          <w:lang w:eastAsia="zh-CN"/>
        </w:rPr>
        <w:t>ed and concerns</w:t>
      </w:r>
      <w:r w:rsidR="00990CA7">
        <w:rPr>
          <w:rFonts w:ascii="Times New Roman"/>
          <w:sz w:val="24"/>
          <w:szCs w:val="24"/>
          <w:lang w:eastAsia="zh-CN"/>
        </w:rPr>
        <w:t xml:space="preserve"> </w:t>
      </w:r>
      <w:r w:rsidR="00990CA7" w:rsidRPr="00990CA7">
        <w:rPr>
          <w:rFonts w:ascii="Times New Roman" w:eastAsia="Times New Roman" w:hAnsi="Times New Roman"/>
          <w:color w:val="222222"/>
          <w:sz w:val="24"/>
          <w:szCs w:val="24"/>
        </w:rPr>
        <w:t xml:space="preserve">about the suggestion of installing metal fencing as a replacement. </w:t>
      </w:r>
      <w:r w:rsidR="00DF18FB">
        <w:rPr>
          <w:rFonts w:ascii="Times New Roman" w:eastAsia="Times New Roman" w:hAnsi="Times New Roman"/>
          <w:color w:val="222222"/>
          <w:sz w:val="24"/>
          <w:szCs w:val="24"/>
        </w:rPr>
        <w:t>The Parish Council discussed the matter at great length, and concluded that a</w:t>
      </w:r>
      <w:r w:rsidR="00990CA7" w:rsidRPr="00990CA7">
        <w:rPr>
          <w:rFonts w:ascii="Times New Roman" w:eastAsia="Times New Roman" w:hAnsi="Times New Roman"/>
          <w:color w:val="222222"/>
          <w:sz w:val="24"/>
          <w:szCs w:val="24"/>
        </w:rPr>
        <w:t>s this wall sit</w:t>
      </w:r>
      <w:r w:rsidR="006416B2">
        <w:rPr>
          <w:rFonts w:ascii="Times New Roman" w:eastAsia="Times New Roman" w:hAnsi="Times New Roman"/>
          <w:color w:val="222222"/>
          <w:sz w:val="24"/>
          <w:szCs w:val="24"/>
        </w:rPr>
        <w:t>s within a conservation area, they</w:t>
      </w:r>
      <w:r w:rsidR="00990CA7" w:rsidRPr="00990CA7">
        <w:rPr>
          <w:rFonts w:ascii="Times New Roman" w:eastAsia="Times New Roman" w:hAnsi="Times New Roman"/>
          <w:color w:val="222222"/>
          <w:sz w:val="24"/>
          <w:szCs w:val="24"/>
        </w:rPr>
        <w:t xml:space="preserve"> strongly believe any solution should maintain the lane's traditional character and preserve the iconic view up the lane to the Recreation ground </w:t>
      </w:r>
      <w:r w:rsidR="00077366" w:rsidRPr="00990CA7">
        <w:rPr>
          <w:rFonts w:ascii="Times New Roman" w:eastAsia="Times New Roman" w:hAnsi="Times New Roman"/>
          <w:color w:val="222222"/>
          <w:sz w:val="24"/>
          <w:szCs w:val="24"/>
        </w:rPr>
        <w:t>entrance.</w:t>
      </w:r>
      <w:r w:rsidR="00077366">
        <w:rPr>
          <w:rFonts w:ascii="Times New Roman" w:eastAsia="Times New Roman" w:hAnsi="Times New Roman"/>
          <w:color w:val="222222"/>
          <w:sz w:val="24"/>
          <w:szCs w:val="24"/>
        </w:rPr>
        <w:t xml:space="preserve"> While</w:t>
      </w:r>
      <w:r w:rsidR="006416B2">
        <w:rPr>
          <w:rFonts w:ascii="Times New Roman" w:eastAsia="Times New Roman" w:hAnsi="Times New Roman"/>
          <w:color w:val="222222"/>
          <w:sz w:val="24"/>
          <w:szCs w:val="24"/>
        </w:rPr>
        <w:t xml:space="preserve"> they</w:t>
      </w:r>
      <w:r w:rsidR="00990CA7" w:rsidRPr="00990CA7">
        <w:rPr>
          <w:rFonts w:ascii="Times New Roman" w:eastAsia="Times New Roman" w:hAnsi="Times New Roman"/>
          <w:color w:val="222222"/>
          <w:sz w:val="24"/>
          <w:szCs w:val="24"/>
        </w:rPr>
        <w:t xml:space="preserve"> understand Breckland Coun</w:t>
      </w:r>
      <w:r w:rsidR="006416B2">
        <w:rPr>
          <w:rFonts w:ascii="Times New Roman" w:eastAsia="Times New Roman" w:hAnsi="Times New Roman"/>
          <w:color w:val="222222"/>
          <w:sz w:val="24"/>
          <w:szCs w:val="24"/>
        </w:rPr>
        <w:t>cil must be mindful of costs, the Council</w:t>
      </w:r>
      <w:r w:rsidR="00990CA7" w:rsidRPr="00990CA7">
        <w:rPr>
          <w:rFonts w:ascii="Times New Roman" w:eastAsia="Times New Roman" w:hAnsi="Times New Roman"/>
          <w:color w:val="222222"/>
          <w:sz w:val="24"/>
          <w:szCs w:val="24"/>
        </w:rPr>
        <w:t xml:space="preserve"> would like to propose an alternative that better respect the conservation status of the area.</w:t>
      </w:r>
      <w:r w:rsidR="00077366">
        <w:rPr>
          <w:rFonts w:ascii="Times New Roman" w:eastAsia="Times New Roman" w:hAnsi="Times New Roman"/>
          <w:color w:val="222222"/>
          <w:sz w:val="24"/>
          <w:szCs w:val="24"/>
        </w:rPr>
        <w:tab/>
      </w:r>
      <w:r w:rsidR="00077366">
        <w:rPr>
          <w:rFonts w:ascii="Times New Roman" w:eastAsia="Times New Roman" w:hAnsi="Times New Roman"/>
          <w:color w:val="222222"/>
          <w:sz w:val="16"/>
          <w:szCs w:val="16"/>
        </w:rPr>
        <w:t>07/25</w:t>
      </w:r>
    </w:p>
    <w:p w:rsidR="003A555D" w:rsidRPr="006416B2" w:rsidRDefault="00990CA7" w:rsidP="006416B2">
      <w:pPr>
        <w:shd w:val="clear" w:color="auto" w:fill="FFFFFF"/>
        <w:spacing w:after="0" w:line="240" w:lineRule="auto"/>
        <w:ind w:left="284"/>
        <w:rPr>
          <w:rFonts w:ascii="Times New Roman" w:eastAsia="Times New Roman" w:hAnsi="Times New Roman"/>
          <w:color w:val="222222"/>
          <w:sz w:val="24"/>
          <w:szCs w:val="24"/>
        </w:rPr>
      </w:pPr>
      <w:r w:rsidRPr="00990CA7">
        <w:rPr>
          <w:rFonts w:ascii="Times New Roman" w:eastAsia="Times New Roman" w:hAnsi="Times New Roman"/>
          <w:color w:val="222222"/>
          <w:sz w:val="24"/>
          <w:szCs w:val="24"/>
        </w:rPr>
        <w:lastRenderedPageBreak/>
        <w:t>If rebuilding in flint is deemed too c</w:t>
      </w:r>
      <w:r w:rsidR="006416B2">
        <w:rPr>
          <w:rFonts w:ascii="Times New Roman" w:eastAsia="Times New Roman" w:hAnsi="Times New Roman"/>
          <w:color w:val="222222"/>
          <w:sz w:val="24"/>
          <w:szCs w:val="24"/>
        </w:rPr>
        <w:t>ostly, it will be</w:t>
      </w:r>
      <w:r w:rsidRPr="00990CA7">
        <w:rPr>
          <w:rFonts w:ascii="Times New Roman" w:eastAsia="Times New Roman" w:hAnsi="Times New Roman"/>
          <w:color w:val="222222"/>
          <w:sz w:val="24"/>
          <w:szCs w:val="24"/>
        </w:rPr>
        <w:t xml:space="preserve"> suggest</w:t>
      </w:r>
      <w:r w:rsidR="006416B2">
        <w:rPr>
          <w:rFonts w:ascii="Times New Roman" w:eastAsia="Times New Roman" w:hAnsi="Times New Roman"/>
          <w:color w:val="222222"/>
          <w:sz w:val="24"/>
          <w:szCs w:val="24"/>
        </w:rPr>
        <w:t>ed</w:t>
      </w:r>
      <w:r w:rsidRPr="00990CA7">
        <w:rPr>
          <w:rFonts w:ascii="Times New Roman" w:eastAsia="Times New Roman" w:hAnsi="Times New Roman"/>
          <w:color w:val="222222"/>
          <w:sz w:val="24"/>
          <w:szCs w:val="24"/>
        </w:rPr>
        <w:t xml:space="preserve"> a sympathetic rebuild in brick that would complement the existing wall around The Beeches and property along the lane.</w:t>
      </w:r>
      <w:r w:rsidR="006416B2">
        <w:rPr>
          <w:rFonts w:ascii="Times New Roman" w:eastAsia="Times New Roman" w:hAnsi="Times New Roman"/>
          <w:color w:val="222222"/>
          <w:sz w:val="24"/>
          <w:szCs w:val="24"/>
        </w:rPr>
        <w:t xml:space="preserve"> The Council have </w:t>
      </w:r>
      <w:r w:rsidRPr="00990CA7">
        <w:rPr>
          <w:rFonts w:ascii="Times New Roman" w:eastAsia="Times New Roman" w:hAnsi="Times New Roman"/>
          <w:color w:val="222222"/>
          <w:sz w:val="24"/>
          <w:szCs w:val="24"/>
        </w:rPr>
        <w:t>consulted a local builder who has advised that installing footings between tree roots would be feasible, whether or not are existing.</w:t>
      </w:r>
      <w:r w:rsidR="006416B2">
        <w:rPr>
          <w:rFonts w:ascii="Times New Roman" w:eastAsia="Times New Roman" w:hAnsi="Times New Roman"/>
          <w:color w:val="222222"/>
          <w:sz w:val="24"/>
          <w:szCs w:val="24"/>
        </w:rPr>
        <w:t xml:space="preserve"> The Clerk will pass on the Council’s comments to DC W Nunn</w:t>
      </w:r>
    </w:p>
    <w:p w:rsidR="003A555D" w:rsidRPr="00E573D8" w:rsidRDefault="0073294E" w:rsidP="00DB18D2">
      <w:pPr>
        <w:pStyle w:val="WW-Default"/>
        <w:spacing w:after="0"/>
        <w:rPr>
          <w:rFonts w:ascii="Times New Roman"/>
          <w:sz w:val="16"/>
          <w:szCs w:val="16"/>
          <w:lang w:eastAsia="zh-CN"/>
        </w:rPr>
      </w:pP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r>
        <w:rPr>
          <w:rFonts w:ascii="Times New Roman"/>
          <w:sz w:val="24"/>
          <w:szCs w:val="24"/>
          <w:lang w:eastAsia="zh-CN"/>
        </w:rPr>
        <w:tab/>
      </w:r>
    </w:p>
    <w:p w:rsidR="00BF1D4B" w:rsidRDefault="00DB18D2" w:rsidP="00BF1D4B">
      <w:pPr>
        <w:pStyle w:val="WW-Default"/>
        <w:tabs>
          <w:tab w:val="left" w:pos="426"/>
        </w:tabs>
        <w:spacing w:after="0"/>
        <w:ind w:left="720" w:hanging="720"/>
        <w:rPr>
          <w:rFonts w:ascii="Times New Roman" w:cs="Times New Roman"/>
          <w:b/>
          <w:sz w:val="24"/>
          <w:szCs w:val="24"/>
        </w:rPr>
      </w:pPr>
      <w:r>
        <w:rPr>
          <w:rFonts w:ascii="Times New Roman" w:cs="Times New Roman"/>
          <w:b/>
          <w:sz w:val="24"/>
          <w:szCs w:val="24"/>
        </w:rPr>
        <w:t>5</w:t>
      </w:r>
      <w:r w:rsidR="00D46410">
        <w:rPr>
          <w:rFonts w:ascii="Times New Roman" w:cs="Times New Roman"/>
          <w:b/>
          <w:sz w:val="24"/>
          <w:szCs w:val="24"/>
        </w:rPr>
        <w:t xml:space="preserve">. </w:t>
      </w:r>
      <w:r w:rsidR="008F51C6">
        <w:rPr>
          <w:rFonts w:ascii="Times New Roman" w:cs="Times New Roman"/>
          <w:b/>
          <w:sz w:val="24"/>
          <w:szCs w:val="24"/>
        </w:rPr>
        <w:t xml:space="preserve">DECLARATION BY COUNCILLORS </w:t>
      </w:r>
      <w:r w:rsidR="00BF1D4B">
        <w:rPr>
          <w:rFonts w:ascii="Times New Roman" w:cs="Times New Roman"/>
          <w:b/>
          <w:sz w:val="24"/>
          <w:szCs w:val="24"/>
        </w:rPr>
        <w:t xml:space="preserve">OF ANY DISCLOSABLE PECUNIARY </w:t>
      </w:r>
    </w:p>
    <w:p w:rsidR="008F51C6" w:rsidRDefault="00D46410" w:rsidP="00BF1D4B">
      <w:pPr>
        <w:pStyle w:val="WW-Default"/>
        <w:tabs>
          <w:tab w:val="left" w:pos="426"/>
        </w:tabs>
        <w:spacing w:after="0" w:line="240" w:lineRule="auto"/>
        <w:ind w:left="720" w:hanging="720"/>
        <w:rPr>
          <w:rFonts w:ascii="Times New Roman" w:cs="Times New Roman"/>
          <w:b/>
          <w:sz w:val="24"/>
          <w:szCs w:val="24"/>
        </w:rPr>
      </w:pPr>
      <w:r>
        <w:rPr>
          <w:rFonts w:ascii="Times New Roman" w:cs="Times New Roman"/>
          <w:b/>
          <w:sz w:val="24"/>
          <w:szCs w:val="24"/>
        </w:rPr>
        <w:t xml:space="preserve">  O</w:t>
      </w:r>
      <w:r w:rsidR="00BF1D4B">
        <w:rPr>
          <w:rFonts w:ascii="Times New Roman" w:cs="Times New Roman"/>
          <w:b/>
          <w:sz w:val="24"/>
          <w:szCs w:val="24"/>
        </w:rPr>
        <w:t xml:space="preserve">R </w:t>
      </w:r>
      <w:r w:rsidR="008F51C6">
        <w:rPr>
          <w:rFonts w:ascii="Times New Roman" w:cs="Times New Roman"/>
          <w:b/>
          <w:sz w:val="24"/>
          <w:szCs w:val="24"/>
        </w:rPr>
        <w:t>PERSONAL INTEREST(S) IN ANY AGENDA ITEMS</w:t>
      </w:r>
    </w:p>
    <w:p w:rsidR="003A555D" w:rsidRDefault="00EA23AA" w:rsidP="00B11571">
      <w:pPr>
        <w:pStyle w:val="WW-Default"/>
        <w:tabs>
          <w:tab w:val="left" w:pos="426"/>
        </w:tabs>
        <w:spacing w:after="0" w:line="240" w:lineRule="auto"/>
        <w:ind w:left="720" w:hanging="720"/>
        <w:rPr>
          <w:rFonts w:ascii="Times New Roman" w:cs="Times New Roman"/>
          <w:sz w:val="24"/>
          <w:szCs w:val="24"/>
        </w:rPr>
      </w:pPr>
      <w:r>
        <w:rPr>
          <w:rFonts w:ascii="Times New Roman" w:cs="Times New Roman"/>
          <w:sz w:val="24"/>
          <w:szCs w:val="24"/>
        </w:rPr>
        <w:t xml:space="preserve">  </w:t>
      </w:r>
      <w:r w:rsidR="00F21C57">
        <w:rPr>
          <w:rFonts w:ascii="Times New Roman" w:cs="Times New Roman"/>
          <w:sz w:val="24"/>
          <w:szCs w:val="24"/>
        </w:rPr>
        <w:t>None declared</w:t>
      </w:r>
    </w:p>
    <w:p w:rsidR="000E0C6B" w:rsidRPr="007C0A83" w:rsidRDefault="00AB4C6C" w:rsidP="00B11571">
      <w:pPr>
        <w:pStyle w:val="WW-Default"/>
        <w:tabs>
          <w:tab w:val="left" w:pos="426"/>
        </w:tabs>
        <w:spacing w:after="0" w:line="240" w:lineRule="auto"/>
        <w:ind w:left="720" w:hanging="720"/>
        <w:rPr>
          <w:rFonts w:ascii="Times New Roman" w:cs="Times New Roman"/>
          <w:sz w:val="16"/>
          <w:szCs w:val="16"/>
        </w:rPr>
      </w:pP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r w:rsidR="007C0A83">
        <w:rPr>
          <w:rFonts w:ascii="Times New Roman" w:cs="Times New Roman"/>
          <w:sz w:val="24"/>
          <w:szCs w:val="24"/>
        </w:rPr>
        <w:tab/>
      </w:r>
    </w:p>
    <w:p w:rsidR="00B66226" w:rsidRPr="00F21C57" w:rsidRDefault="00AB4C6C" w:rsidP="00B11571">
      <w:pPr>
        <w:pStyle w:val="WW-Default"/>
        <w:tabs>
          <w:tab w:val="left" w:pos="426"/>
        </w:tabs>
        <w:spacing w:after="0" w:line="240" w:lineRule="auto"/>
        <w:ind w:left="720" w:hanging="720"/>
        <w:rPr>
          <w:rFonts w:ascii="Times New Roman" w:cs="Times New Roman"/>
          <w:sz w:val="16"/>
          <w:szCs w:val="16"/>
        </w:rPr>
      </w:pP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r>
        <w:rPr>
          <w:rFonts w:ascii="Times New Roman" w:cs="Times New Roman"/>
          <w:sz w:val="24"/>
          <w:szCs w:val="24"/>
        </w:rPr>
        <w:tab/>
      </w:r>
    </w:p>
    <w:p w:rsidR="003A555D" w:rsidRPr="00BF1D4B" w:rsidRDefault="003A555D" w:rsidP="00DB18D2">
      <w:pPr>
        <w:pStyle w:val="WW-Default"/>
        <w:tabs>
          <w:tab w:val="left" w:pos="426"/>
        </w:tabs>
        <w:spacing w:after="0" w:line="240" w:lineRule="auto"/>
        <w:rPr>
          <w:rFonts w:ascii="Times New Roman" w:cs="Times New Roman"/>
          <w:sz w:val="24"/>
          <w:szCs w:val="24"/>
        </w:rPr>
      </w:pPr>
    </w:p>
    <w:p w:rsidR="00B11571" w:rsidRPr="00627393" w:rsidRDefault="00DB18D2" w:rsidP="00503102">
      <w:pPr>
        <w:pStyle w:val="WW-Default"/>
        <w:tabs>
          <w:tab w:val="left" w:pos="7513"/>
        </w:tabs>
        <w:spacing w:after="0"/>
        <w:rPr>
          <w:rFonts w:ascii="Times New Roman" w:cs="Times New Roman"/>
          <w:b/>
          <w:sz w:val="24"/>
          <w:szCs w:val="24"/>
        </w:rPr>
      </w:pPr>
      <w:r>
        <w:rPr>
          <w:rFonts w:ascii="Times New Roman" w:cs="Times New Roman"/>
          <w:b/>
          <w:sz w:val="24"/>
          <w:szCs w:val="24"/>
        </w:rPr>
        <w:t>6</w:t>
      </w:r>
      <w:r w:rsidR="00480629">
        <w:rPr>
          <w:rFonts w:ascii="Times New Roman" w:cs="Times New Roman"/>
          <w:b/>
          <w:sz w:val="24"/>
          <w:szCs w:val="24"/>
        </w:rPr>
        <w:t xml:space="preserve">. DISTRICT </w:t>
      </w:r>
      <w:r w:rsidR="00480629" w:rsidRPr="00627393">
        <w:rPr>
          <w:rFonts w:ascii="Times New Roman" w:cs="Times New Roman"/>
          <w:b/>
          <w:sz w:val="24"/>
          <w:szCs w:val="24"/>
        </w:rPr>
        <w:t>COUNCILLORS REPORT</w:t>
      </w:r>
    </w:p>
    <w:p w:rsidR="00627393" w:rsidRPr="00F21C57" w:rsidRDefault="00480629" w:rsidP="00480629">
      <w:pPr>
        <w:pStyle w:val="WW-Default"/>
        <w:tabs>
          <w:tab w:val="left" w:pos="7513"/>
        </w:tabs>
        <w:spacing w:after="0"/>
        <w:ind w:left="284" w:hanging="142"/>
        <w:rPr>
          <w:rFonts w:ascii="Times New Roman" w:cs="Times New Roman"/>
          <w:color w:val="000000"/>
          <w:sz w:val="24"/>
          <w:szCs w:val="24"/>
        </w:rPr>
      </w:pPr>
      <w:r w:rsidRPr="00627393">
        <w:rPr>
          <w:rFonts w:ascii="Times New Roman" w:cs="Times New Roman"/>
          <w:b/>
          <w:sz w:val="24"/>
          <w:szCs w:val="24"/>
        </w:rPr>
        <w:tab/>
      </w:r>
      <w:r w:rsidR="00F21C57">
        <w:rPr>
          <w:rFonts w:ascii="Times New Roman" w:cs="Times New Roman"/>
          <w:sz w:val="24"/>
          <w:szCs w:val="24"/>
        </w:rPr>
        <w:t>Not present</w:t>
      </w:r>
    </w:p>
    <w:p w:rsidR="00480629" w:rsidRDefault="00480629" w:rsidP="00503102">
      <w:pPr>
        <w:pStyle w:val="WW-Default"/>
        <w:tabs>
          <w:tab w:val="left" w:pos="7513"/>
        </w:tabs>
        <w:spacing w:after="0"/>
        <w:rPr>
          <w:rFonts w:ascii="Times New Roman" w:cs="Times New Roman"/>
          <w:b/>
          <w:sz w:val="24"/>
          <w:szCs w:val="24"/>
        </w:rPr>
      </w:pPr>
    </w:p>
    <w:p w:rsidR="00480629" w:rsidRDefault="00480629" w:rsidP="00503102">
      <w:pPr>
        <w:pStyle w:val="WW-Default"/>
        <w:tabs>
          <w:tab w:val="left" w:pos="7513"/>
        </w:tabs>
        <w:spacing w:after="0"/>
        <w:rPr>
          <w:rFonts w:ascii="Times New Roman" w:cs="Times New Roman"/>
          <w:b/>
          <w:sz w:val="24"/>
          <w:szCs w:val="24"/>
        </w:rPr>
      </w:pPr>
      <w:r>
        <w:rPr>
          <w:rFonts w:ascii="Times New Roman" w:cs="Times New Roman"/>
          <w:b/>
          <w:sz w:val="24"/>
          <w:szCs w:val="24"/>
        </w:rPr>
        <w:t>7. PLANNING</w:t>
      </w:r>
    </w:p>
    <w:p w:rsidR="001C1447" w:rsidRPr="006416B2" w:rsidRDefault="00037163" w:rsidP="006416B2">
      <w:pPr>
        <w:pStyle w:val="WW-Default"/>
        <w:tabs>
          <w:tab w:val="left" w:pos="7513"/>
        </w:tabs>
        <w:spacing w:after="0"/>
        <w:ind w:left="284"/>
        <w:rPr>
          <w:rFonts w:ascii="Times New Roman" w:cs="Times New Roman"/>
          <w:i/>
          <w:color w:val="222222"/>
        </w:rPr>
      </w:pPr>
      <w:r>
        <w:rPr>
          <w:rFonts w:ascii="Times New Roman" w:cs="Times New Roman"/>
          <w:sz w:val="24"/>
          <w:szCs w:val="24"/>
        </w:rPr>
        <w:t>a</w:t>
      </w:r>
      <w:r w:rsidRPr="00977700">
        <w:rPr>
          <w:rFonts w:ascii="Times New Roman" w:cs="Times New Roman"/>
          <w:b/>
          <w:sz w:val="24"/>
          <w:szCs w:val="24"/>
        </w:rPr>
        <w:t xml:space="preserve">. </w:t>
      </w:r>
      <w:r w:rsidR="006416B2">
        <w:rPr>
          <w:rFonts w:ascii="Times New Roman" w:cs="Times New Roman"/>
          <w:b/>
          <w:sz w:val="24"/>
          <w:szCs w:val="24"/>
        </w:rPr>
        <w:t xml:space="preserve">Nomead House, Garboldisham Road </w:t>
      </w:r>
      <w:r w:rsidR="006416B2" w:rsidRPr="006416B2">
        <w:rPr>
          <w:rFonts w:ascii="Times New Roman" w:cs="Times New Roman"/>
          <w:b/>
          <w:i/>
          <w:sz w:val="24"/>
          <w:szCs w:val="24"/>
        </w:rPr>
        <w:t xml:space="preserve">- </w:t>
      </w:r>
      <w:r w:rsidR="006416B2" w:rsidRPr="006416B2">
        <w:rPr>
          <w:rFonts w:ascii="Times New Roman" w:cs="Times New Roman"/>
          <w:i/>
          <w:sz w:val="24"/>
          <w:szCs w:val="24"/>
        </w:rPr>
        <w:t>i</w:t>
      </w:r>
      <w:r w:rsidR="006416B2" w:rsidRPr="006416B2">
        <w:rPr>
          <w:rFonts w:ascii="Times New Roman" w:cs="Times New Roman"/>
          <w:i/>
        </w:rPr>
        <w:t>n principle, the Parish Council has no objection to this application. However, due to the lack of actual information submitted to the planning authority regarding design details, we are unable to make an informed decision at this stage. If the applicant would submit more detailed drawings, proposed elevations, materials specifications, and other relevant design information, the Council will most certainly be able to provide a definitive assessment. We look forward to reviewing these additional details once they become available.</w:t>
      </w:r>
    </w:p>
    <w:p w:rsidR="002543D9" w:rsidRPr="002543D9" w:rsidRDefault="002543D9" w:rsidP="002543D9">
      <w:pPr>
        <w:shd w:val="clear" w:color="auto" w:fill="FFFFFF"/>
        <w:spacing w:after="160" w:line="235" w:lineRule="atLeast"/>
        <w:ind w:left="284"/>
        <w:jc w:val="right"/>
        <w:rPr>
          <w:rFonts w:ascii="Times New Roman" w:eastAsia="Times New Roman" w:hAnsi="Times New Roman"/>
          <w:b/>
          <w:color w:val="222222"/>
          <w:sz w:val="16"/>
          <w:szCs w:val="16"/>
        </w:rPr>
      </w:pPr>
    </w:p>
    <w:p w:rsidR="00DB18D2" w:rsidRPr="002A596C" w:rsidRDefault="0021278B" w:rsidP="00977700">
      <w:pPr>
        <w:pStyle w:val="WW-Default"/>
        <w:tabs>
          <w:tab w:val="left" w:pos="7513"/>
        </w:tabs>
        <w:spacing w:after="0"/>
        <w:ind w:left="284"/>
        <w:rPr>
          <w:rFonts w:ascii="Times New Roman" w:cs="Times New Roman"/>
          <w:sz w:val="24"/>
          <w:szCs w:val="24"/>
        </w:rPr>
      </w:pPr>
      <w:r w:rsidRPr="00037163">
        <w:rPr>
          <w:rFonts w:ascii="Times New Roman" w:cs="Times New Roman"/>
          <w:i/>
          <w:shd w:val="clear" w:color="auto" w:fill="FFFFFF" w:themeFill="background1"/>
        </w:rPr>
        <w:tab/>
      </w:r>
      <w:r w:rsidRPr="00037163">
        <w:rPr>
          <w:rFonts w:ascii="Times New Roman" w:cs="Times New Roman"/>
          <w:i/>
          <w:shd w:val="clear" w:color="auto" w:fill="FFFFFF" w:themeFill="background1"/>
        </w:rPr>
        <w:tab/>
      </w:r>
      <w:r w:rsidRPr="00037163">
        <w:rPr>
          <w:rFonts w:ascii="Times New Roman" w:cs="Times New Roman"/>
          <w:i/>
          <w:shd w:val="clear" w:color="auto" w:fill="FFFFFF" w:themeFill="background1"/>
        </w:rPr>
        <w:tab/>
      </w:r>
    </w:p>
    <w:p w:rsidR="00B9627D" w:rsidRDefault="00480629" w:rsidP="000C3721">
      <w:pPr>
        <w:rPr>
          <w:rFonts w:ascii="Times New Roman"/>
          <w:b/>
        </w:rPr>
      </w:pPr>
      <w:r>
        <w:rPr>
          <w:rFonts w:ascii="Times New Roman" w:eastAsia="Times New Roman" w:hAnsi="Times New Roman"/>
          <w:b/>
          <w:color w:val="222222"/>
          <w:kern w:val="1"/>
          <w:sz w:val="24"/>
          <w:szCs w:val="24"/>
          <w:lang w:eastAsia="en-US" w:bidi="hi-IN"/>
        </w:rPr>
        <w:t>8</w:t>
      </w:r>
      <w:r w:rsidR="002254E6">
        <w:rPr>
          <w:rFonts w:ascii="Times New Roman"/>
          <w:b/>
        </w:rPr>
        <w:t xml:space="preserve">. </w:t>
      </w:r>
      <w:r w:rsidR="005B4A04" w:rsidRPr="002254E6">
        <w:rPr>
          <w:rFonts w:ascii="Times New Roman"/>
          <w:b/>
        </w:rPr>
        <w:t>ACCOUNTS</w:t>
      </w:r>
    </w:p>
    <w:p w:rsidR="003A555D" w:rsidRPr="00AB504C" w:rsidRDefault="003A555D" w:rsidP="003A555D">
      <w:pPr>
        <w:spacing w:after="0" w:line="240" w:lineRule="auto"/>
        <w:ind w:left="284"/>
        <w:rPr>
          <w:rFonts w:ascii="Times New Roman" w:hAnsi="Times New Roman"/>
          <w:sz w:val="24"/>
          <w:szCs w:val="24"/>
        </w:rPr>
      </w:pPr>
      <w:r w:rsidRPr="00AB504C">
        <w:rPr>
          <w:rFonts w:ascii="Times New Roman" w:hAnsi="Times New Roman"/>
          <w:b/>
          <w:sz w:val="24"/>
          <w:szCs w:val="24"/>
        </w:rPr>
        <w:t>a</w:t>
      </w:r>
      <w:r w:rsidR="006416B2">
        <w:rPr>
          <w:rFonts w:ascii="Times New Roman" w:hAnsi="Times New Roman"/>
          <w:sz w:val="24"/>
          <w:szCs w:val="24"/>
        </w:rPr>
        <w:t>) Npower - £1159.93</w:t>
      </w:r>
    </w:p>
    <w:p w:rsidR="003A555D" w:rsidRPr="00AB504C" w:rsidRDefault="003A555D" w:rsidP="003A555D">
      <w:pPr>
        <w:spacing w:after="0" w:line="240" w:lineRule="auto"/>
        <w:ind w:left="284"/>
        <w:rPr>
          <w:rFonts w:ascii="Times New Roman" w:hAnsi="Times New Roman"/>
          <w:sz w:val="24"/>
          <w:szCs w:val="24"/>
        </w:rPr>
      </w:pPr>
      <w:r w:rsidRPr="003F5F5B">
        <w:rPr>
          <w:rFonts w:ascii="Times New Roman" w:hAnsi="Times New Roman"/>
          <w:b/>
          <w:sz w:val="24"/>
          <w:szCs w:val="24"/>
        </w:rPr>
        <w:t>b</w:t>
      </w:r>
      <w:r w:rsidRPr="00AB504C">
        <w:rPr>
          <w:rFonts w:ascii="Times New Roman" w:hAnsi="Times New Roman"/>
          <w:sz w:val="24"/>
          <w:szCs w:val="24"/>
        </w:rPr>
        <w:t>) BT</w:t>
      </w:r>
      <w:r w:rsidR="00977700">
        <w:rPr>
          <w:rFonts w:ascii="Times New Roman" w:hAnsi="Times New Roman"/>
          <w:sz w:val="24"/>
          <w:szCs w:val="24"/>
        </w:rPr>
        <w:t xml:space="preserve"> -£</w:t>
      </w:r>
    </w:p>
    <w:p w:rsidR="003A555D" w:rsidRPr="00AB504C" w:rsidRDefault="003A555D" w:rsidP="003A555D">
      <w:pPr>
        <w:spacing w:after="0" w:line="240" w:lineRule="auto"/>
        <w:ind w:left="284"/>
        <w:rPr>
          <w:rFonts w:ascii="Times New Roman" w:hAnsi="Times New Roman"/>
          <w:sz w:val="24"/>
          <w:szCs w:val="24"/>
        </w:rPr>
      </w:pPr>
      <w:r w:rsidRPr="003F5F5B">
        <w:rPr>
          <w:rFonts w:ascii="Times New Roman" w:hAnsi="Times New Roman"/>
          <w:b/>
          <w:sz w:val="24"/>
          <w:szCs w:val="24"/>
        </w:rPr>
        <w:t>c</w:t>
      </w:r>
      <w:r w:rsidRPr="00AB504C">
        <w:rPr>
          <w:rFonts w:ascii="Times New Roman" w:hAnsi="Times New Roman"/>
          <w:sz w:val="24"/>
          <w:szCs w:val="24"/>
        </w:rPr>
        <w:t>) Staff costs</w:t>
      </w:r>
      <w:r w:rsidR="00B66226">
        <w:rPr>
          <w:rFonts w:ascii="Times New Roman" w:hAnsi="Times New Roman"/>
          <w:sz w:val="24"/>
          <w:szCs w:val="24"/>
        </w:rPr>
        <w:t xml:space="preserve"> - £</w:t>
      </w:r>
      <w:r w:rsidR="006416B2">
        <w:rPr>
          <w:rFonts w:ascii="Times New Roman" w:hAnsi="Times New Roman"/>
          <w:sz w:val="24"/>
          <w:szCs w:val="24"/>
        </w:rPr>
        <w:t>4148.31</w:t>
      </w:r>
    </w:p>
    <w:p w:rsidR="003A555D" w:rsidRPr="00AB504C" w:rsidRDefault="003A555D" w:rsidP="003A555D">
      <w:pPr>
        <w:spacing w:after="0" w:line="240" w:lineRule="auto"/>
        <w:ind w:left="284"/>
        <w:rPr>
          <w:rFonts w:ascii="Times New Roman" w:hAnsi="Times New Roman"/>
          <w:sz w:val="24"/>
          <w:szCs w:val="24"/>
        </w:rPr>
      </w:pPr>
      <w:r w:rsidRPr="003F5F5B">
        <w:rPr>
          <w:rFonts w:ascii="Times New Roman" w:hAnsi="Times New Roman"/>
          <w:b/>
          <w:sz w:val="24"/>
          <w:szCs w:val="24"/>
        </w:rPr>
        <w:t>d</w:t>
      </w:r>
      <w:r w:rsidR="00B66226">
        <w:rPr>
          <w:rFonts w:ascii="Times New Roman" w:hAnsi="Times New Roman"/>
          <w:sz w:val="24"/>
          <w:szCs w:val="24"/>
        </w:rPr>
        <w:t xml:space="preserve">) Harling Old School Hall - </w:t>
      </w:r>
      <w:r w:rsidR="006416B2">
        <w:rPr>
          <w:rFonts w:ascii="Times New Roman" w:hAnsi="Times New Roman"/>
          <w:sz w:val="24"/>
          <w:szCs w:val="24"/>
        </w:rPr>
        <w:t>£63</w:t>
      </w:r>
    </w:p>
    <w:p w:rsidR="003A555D" w:rsidRPr="00E72956" w:rsidRDefault="003A555D" w:rsidP="003A555D">
      <w:pPr>
        <w:spacing w:after="0" w:line="240" w:lineRule="auto"/>
        <w:ind w:left="284"/>
        <w:rPr>
          <w:rFonts w:ascii="Times New Roman" w:hAnsi="Times New Roman"/>
          <w:sz w:val="16"/>
          <w:szCs w:val="16"/>
        </w:rPr>
      </w:pPr>
      <w:r w:rsidRPr="003F5F5B">
        <w:rPr>
          <w:rFonts w:ascii="Times New Roman" w:hAnsi="Times New Roman"/>
          <w:b/>
          <w:sz w:val="24"/>
          <w:szCs w:val="24"/>
        </w:rPr>
        <w:t>e</w:t>
      </w:r>
      <w:r w:rsidR="006416B2">
        <w:rPr>
          <w:rFonts w:ascii="Times New Roman" w:hAnsi="Times New Roman"/>
          <w:sz w:val="24"/>
          <w:szCs w:val="24"/>
        </w:rPr>
        <w:t>) TT Jones - £1260</w:t>
      </w:r>
      <w:r w:rsidR="00E72956">
        <w:rPr>
          <w:rFonts w:ascii="Times New Roman" w:hAnsi="Times New Roman"/>
          <w:sz w:val="24"/>
          <w:szCs w:val="24"/>
        </w:rPr>
        <w:tab/>
      </w:r>
      <w:r w:rsidR="00E72956">
        <w:rPr>
          <w:rFonts w:ascii="Times New Roman" w:hAnsi="Times New Roman"/>
          <w:sz w:val="24"/>
          <w:szCs w:val="24"/>
        </w:rPr>
        <w:tab/>
      </w:r>
      <w:r w:rsidR="00E72956">
        <w:rPr>
          <w:rFonts w:ascii="Times New Roman" w:hAnsi="Times New Roman"/>
          <w:sz w:val="24"/>
          <w:szCs w:val="24"/>
        </w:rPr>
        <w:tab/>
      </w:r>
      <w:r w:rsidR="00E72956">
        <w:rPr>
          <w:rFonts w:ascii="Times New Roman" w:hAnsi="Times New Roman"/>
          <w:sz w:val="24"/>
          <w:szCs w:val="24"/>
        </w:rPr>
        <w:tab/>
      </w:r>
      <w:r w:rsidR="00E72956">
        <w:rPr>
          <w:rFonts w:ascii="Times New Roman" w:hAnsi="Times New Roman"/>
          <w:sz w:val="24"/>
          <w:szCs w:val="24"/>
        </w:rPr>
        <w:tab/>
      </w:r>
    </w:p>
    <w:p w:rsidR="003A555D" w:rsidRPr="00AB504C" w:rsidRDefault="004A4E81" w:rsidP="003A555D">
      <w:pPr>
        <w:spacing w:after="0" w:line="240" w:lineRule="auto"/>
        <w:ind w:left="284"/>
        <w:rPr>
          <w:rFonts w:ascii="Times New Roman" w:hAnsi="Times New Roman"/>
          <w:sz w:val="24"/>
          <w:szCs w:val="24"/>
        </w:rPr>
      </w:pPr>
      <w:r>
        <w:rPr>
          <w:rFonts w:ascii="Times New Roman" w:hAnsi="Times New Roman"/>
          <w:b/>
          <w:sz w:val="24"/>
          <w:szCs w:val="24"/>
        </w:rPr>
        <w:t>f</w:t>
      </w:r>
      <w:r w:rsidR="006416B2">
        <w:rPr>
          <w:rFonts w:ascii="Times New Roman" w:hAnsi="Times New Roman"/>
          <w:sz w:val="24"/>
          <w:szCs w:val="24"/>
        </w:rPr>
        <w:t>) URM - £98.50</w:t>
      </w:r>
    </w:p>
    <w:p w:rsidR="003A555D" w:rsidRDefault="00B66226" w:rsidP="00D609FE">
      <w:pPr>
        <w:spacing w:after="0" w:line="240" w:lineRule="auto"/>
        <w:ind w:left="284"/>
        <w:rPr>
          <w:rFonts w:ascii="Times New Roman" w:hAnsi="Times New Roman"/>
          <w:sz w:val="24"/>
          <w:szCs w:val="24"/>
        </w:rPr>
      </w:pPr>
      <w:r>
        <w:rPr>
          <w:rFonts w:ascii="Times New Roman" w:hAnsi="Times New Roman"/>
          <w:b/>
          <w:sz w:val="24"/>
          <w:szCs w:val="24"/>
        </w:rPr>
        <w:t>g</w:t>
      </w:r>
      <w:r w:rsidR="00565F17">
        <w:rPr>
          <w:rFonts w:ascii="Times New Roman" w:hAnsi="Times New Roman"/>
          <w:sz w:val="24"/>
          <w:szCs w:val="24"/>
        </w:rPr>
        <w:t xml:space="preserve">) </w:t>
      </w:r>
      <w:r w:rsidR="006416B2">
        <w:rPr>
          <w:rFonts w:ascii="Times New Roman" w:hAnsi="Times New Roman"/>
          <w:sz w:val="24"/>
          <w:szCs w:val="24"/>
        </w:rPr>
        <w:t>Clearscape - £955.01</w:t>
      </w:r>
    </w:p>
    <w:p w:rsidR="00D609FE" w:rsidRPr="006416B2" w:rsidRDefault="00B66226" w:rsidP="00D609FE">
      <w:pPr>
        <w:spacing w:after="0" w:line="240" w:lineRule="auto"/>
        <w:ind w:left="284"/>
        <w:rPr>
          <w:rFonts w:ascii="Times New Roman" w:hAnsi="Times New Roman"/>
          <w:sz w:val="24"/>
          <w:szCs w:val="24"/>
        </w:rPr>
      </w:pPr>
      <w:r>
        <w:rPr>
          <w:rFonts w:ascii="Times New Roman" w:hAnsi="Times New Roman"/>
          <w:b/>
          <w:sz w:val="24"/>
          <w:szCs w:val="24"/>
        </w:rPr>
        <w:t>h</w:t>
      </w:r>
      <w:r w:rsidR="00D609FE">
        <w:rPr>
          <w:rFonts w:ascii="Times New Roman" w:hAnsi="Times New Roman"/>
          <w:b/>
          <w:sz w:val="24"/>
          <w:szCs w:val="24"/>
        </w:rPr>
        <w:t xml:space="preserve">) </w:t>
      </w:r>
      <w:r w:rsidR="006416B2">
        <w:rPr>
          <w:rFonts w:ascii="Times New Roman" w:hAnsi="Times New Roman"/>
          <w:sz w:val="24"/>
          <w:szCs w:val="24"/>
        </w:rPr>
        <w:t>WAVE - £593.72</w:t>
      </w:r>
    </w:p>
    <w:p w:rsidR="00F310C7" w:rsidRPr="006416B2" w:rsidRDefault="00F310C7" w:rsidP="00D609FE">
      <w:pPr>
        <w:spacing w:after="0" w:line="240" w:lineRule="auto"/>
        <w:ind w:left="284"/>
        <w:rPr>
          <w:rFonts w:ascii="Times New Roman" w:hAnsi="Times New Roman"/>
          <w:sz w:val="24"/>
          <w:szCs w:val="24"/>
        </w:rPr>
      </w:pPr>
      <w:r>
        <w:rPr>
          <w:rFonts w:ascii="Times New Roman" w:hAnsi="Times New Roman"/>
          <w:b/>
          <w:sz w:val="24"/>
          <w:szCs w:val="24"/>
        </w:rPr>
        <w:t xml:space="preserve">i) </w:t>
      </w:r>
      <w:r w:rsidR="006416B2">
        <w:rPr>
          <w:rFonts w:ascii="Times New Roman" w:hAnsi="Times New Roman"/>
          <w:sz w:val="24"/>
          <w:szCs w:val="24"/>
        </w:rPr>
        <w:t>Parish Online - £216</w:t>
      </w:r>
    </w:p>
    <w:p w:rsidR="00A22088" w:rsidRPr="006416B2" w:rsidRDefault="00A22088" w:rsidP="00D609FE">
      <w:pPr>
        <w:spacing w:after="0" w:line="240" w:lineRule="auto"/>
        <w:ind w:left="284"/>
        <w:rPr>
          <w:rFonts w:ascii="Times New Roman" w:hAnsi="Times New Roman"/>
          <w:sz w:val="24"/>
          <w:szCs w:val="24"/>
        </w:rPr>
      </w:pPr>
      <w:r>
        <w:rPr>
          <w:rFonts w:ascii="Times New Roman" w:hAnsi="Times New Roman"/>
          <w:b/>
          <w:sz w:val="24"/>
          <w:szCs w:val="24"/>
        </w:rPr>
        <w:t xml:space="preserve">j) </w:t>
      </w:r>
      <w:r w:rsidR="006416B2">
        <w:rPr>
          <w:rFonts w:ascii="Times New Roman" w:hAnsi="Times New Roman"/>
          <w:sz w:val="24"/>
          <w:szCs w:val="24"/>
        </w:rPr>
        <w:t>Anglian Tree Solutions - £1356</w:t>
      </w:r>
    </w:p>
    <w:p w:rsidR="00977700" w:rsidRPr="006416B2" w:rsidRDefault="00977700" w:rsidP="00D609FE">
      <w:pPr>
        <w:spacing w:after="0" w:line="240" w:lineRule="auto"/>
        <w:ind w:left="284"/>
        <w:rPr>
          <w:rFonts w:ascii="Times New Roman" w:hAnsi="Times New Roman"/>
          <w:sz w:val="24"/>
          <w:szCs w:val="24"/>
        </w:rPr>
      </w:pPr>
      <w:r>
        <w:rPr>
          <w:rFonts w:ascii="Times New Roman" w:hAnsi="Times New Roman"/>
          <w:b/>
          <w:sz w:val="24"/>
          <w:szCs w:val="24"/>
        </w:rPr>
        <w:t xml:space="preserve">k) </w:t>
      </w:r>
      <w:r w:rsidR="006416B2">
        <w:rPr>
          <w:rFonts w:ascii="Times New Roman" w:hAnsi="Times New Roman"/>
          <w:sz w:val="24"/>
          <w:szCs w:val="24"/>
        </w:rPr>
        <w:t>Community Garden - £25.09</w:t>
      </w:r>
    </w:p>
    <w:p w:rsidR="00977700" w:rsidRDefault="00977700" w:rsidP="00D609FE">
      <w:pPr>
        <w:spacing w:after="0" w:line="240" w:lineRule="auto"/>
        <w:ind w:left="284"/>
        <w:rPr>
          <w:rFonts w:ascii="Times New Roman" w:hAnsi="Times New Roman"/>
          <w:sz w:val="24"/>
          <w:szCs w:val="24"/>
        </w:rPr>
      </w:pPr>
      <w:r>
        <w:rPr>
          <w:rFonts w:ascii="Times New Roman" w:hAnsi="Times New Roman"/>
          <w:b/>
          <w:sz w:val="24"/>
          <w:szCs w:val="24"/>
        </w:rPr>
        <w:t xml:space="preserve">l) </w:t>
      </w:r>
      <w:r w:rsidR="006416B2">
        <w:rPr>
          <w:rFonts w:ascii="Times New Roman" w:hAnsi="Times New Roman"/>
          <w:sz w:val="24"/>
          <w:szCs w:val="24"/>
        </w:rPr>
        <w:t>EHSSC - £30</w:t>
      </w:r>
    </w:p>
    <w:p w:rsidR="006416B2" w:rsidRPr="006416B2" w:rsidRDefault="006416B2" w:rsidP="00D609FE">
      <w:pPr>
        <w:spacing w:after="0" w:line="240" w:lineRule="auto"/>
        <w:ind w:left="284"/>
        <w:rPr>
          <w:rFonts w:ascii="Times New Roman" w:hAnsi="Times New Roman"/>
          <w:sz w:val="24"/>
          <w:szCs w:val="24"/>
        </w:rPr>
      </w:pPr>
      <w:r>
        <w:rPr>
          <w:rFonts w:ascii="Times New Roman" w:hAnsi="Times New Roman"/>
          <w:b/>
          <w:sz w:val="24"/>
          <w:szCs w:val="24"/>
        </w:rPr>
        <w:t xml:space="preserve">m) </w:t>
      </w:r>
      <w:r>
        <w:rPr>
          <w:rFonts w:ascii="Times New Roman" w:hAnsi="Times New Roman"/>
          <w:sz w:val="24"/>
          <w:szCs w:val="24"/>
        </w:rPr>
        <w:t>£68.84</w:t>
      </w:r>
    </w:p>
    <w:p w:rsidR="00D609FE" w:rsidRPr="00D609FE" w:rsidRDefault="00D609FE" w:rsidP="00264BAE">
      <w:pPr>
        <w:spacing w:after="0" w:line="240" w:lineRule="auto"/>
        <w:ind w:left="284"/>
        <w:rPr>
          <w:rFonts w:ascii="Times New Roman" w:hAnsi="Times New Roman"/>
          <w:sz w:val="24"/>
          <w:szCs w:val="24"/>
        </w:rPr>
      </w:pPr>
    </w:p>
    <w:p w:rsidR="00332B00" w:rsidRDefault="00D10E33" w:rsidP="00AB504C">
      <w:pPr>
        <w:pStyle w:val="WW-Default"/>
        <w:ind w:left="284"/>
        <w:rPr>
          <w:rFonts w:ascii="Times New Roman"/>
          <w:i/>
        </w:rPr>
      </w:pPr>
      <w:r w:rsidRPr="00AB504C">
        <w:rPr>
          <w:rFonts w:ascii="Times New Roman"/>
          <w:i/>
        </w:rPr>
        <w:t>The Parish Councillors were presented with copies of receipts of payments and bank reconciliation showing year to date spending and balances for main current account</w:t>
      </w:r>
    </w:p>
    <w:p w:rsidR="00077366" w:rsidRPr="00077366" w:rsidRDefault="00077366" w:rsidP="00077366">
      <w:pPr>
        <w:pStyle w:val="WW-Default"/>
        <w:ind w:left="284"/>
        <w:jc w:val="right"/>
        <w:rPr>
          <w:rFonts w:ascii="Times New Roman"/>
          <w:i/>
          <w:sz w:val="16"/>
          <w:szCs w:val="16"/>
        </w:rPr>
      </w:pPr>
      <w:r>
        <w:rPr>
          <w:rFonts w:ascii="Times New Roman"/>
          <w:i/>
          <w:sz w:val="16"/>
          <w:szCs w:val="16"/>
        </w:rPr>
        <w:t>08/25</w:t>
      </w:r>
    </w:p>
    <w:p w:rsidR="006416B2" w:rsidRPr="00AB504C" w:rsidRDefault="006416B2" w:rsidP="00AB504C">
      <w:pPr>
        <w:pStyle w:val="WW-Default"/>
        <w:ind w:left="284"/>
        <w:rPr>
          <w:rFonts w:ascii="Times New Roman"/>
          <w:i/>
        </w:rPr>
      </w:pPr>
    </w:p>
    <w:p w:rsidR="00CE1511" w:rsidRDefault="00480629" w:rsidP="00CE1511">
      <w:pPr>
        <w:pStyle w:val="WW-Default"/>
        <w:contextualSpacing/>
        <w:rPr>
          <w:rFonts w:ascii="Times New Roman" w:cs="Times New Roman"/>
          <w:b/>
          <w:sz w:val="24"/>
          <w:szCs w:val="24"/>
        </w:rPr>
      </w:pPr>
      <w:r>
        <w:rPr>
          <w:rFonts w:ascii="Times New Roman" w:cs="Times New Roman"/>
          <w:b/>
          <w:sz w:val="24"/>
          <w:szCs w:val="24"/>
        </w:rPr>
        <w:t>9</w:t>
      </w:r>
      <w:r w:rsidR="00925958">
        <w:rPr>
          <w:rFonts w:ascii="Times New Roman" w:cs="Times New Roman"/>
          <w:b/>
          <w:sz w:val="24"/>
          <w:szCs w:val="24"/>
        </w:rPr>
        <w:t>.  TRUSTEES OF HARLING RECREATION GROUND REPORT</w:t>
      </w:r>
    </w:p>
    <w:p w:rsidR="00CE1511" w:rsidRDefault="00CE1511" w:rsidP="00CE1511">
      <w:pPr>
        <w:pStyle w:val="WW-Default"/>
        <w:ind w:left="426" w:hanging="426"/>
        <w:contextualSpacing/>
        <w:rPr>
          <w:rFonts w:ascii="Times New Roman"/>
          <w:sz w:val="24"/>
          <w:szCs w:val="24"/>
        </w:rPr>
      </w:pPr>
      <w:r>
        <w:rPr>
          <w:rFonts w:ascii="Times New Roman" w:cs="Times New Roman"/>
          <w:b/>
          <w:sz w:val="24"/>
          <w:szCs w:val="24"/>
        </w:rPr>
        <w:tab/>
      </w:r>
      <w:r w:rsidRPr="00CE1511">
        <w:rPr>
          <w:rFonts w:ascii="Times New Roman"/>
          <w:sz w:val="24"/>
          <w:szCs w:val="24"/>
        </w:rPr>
        <w:t>A comprehensive fire risk assessment of the entire building has been conducted, identifying 20 high-risk items that require attention. Following this, the Trustees met on 18th February to compile an action plan. It was agreed that quotes would be obtained for electrical and minor works, including the installation of fire doors and fire detection equipment. A meeting with the management team of EHSSC has been scheduled for 5th March to discuss the findings and next steps.</w:t>
      </w:r>
    </w:p>
    <w:p w:rsidR="00CE1511" w:rsidRPr="00CE1511" w:rsidRDefault="00CE1511" w:rsidP="00CE1511">
      <w:pPr>
        <w:pStyle w:val="WW-Default"/>
        <w:ind w:left="426" w:hanging="426"/>
        <w:contextualSpacing/>
        <w:rPr>
          <w:rFonts w:ascii="Times New Roman" w:cs="Times New Roman"/>
          <w:b/>
          <w:sz w:val="24"/>
          <w:szCs w:val="24"/>
        </w:rPr>
      </w:pPr>
      <w:r>
        <w:rPr>
          <w:rFonts w:ascii="Times New Roman"/>
          <w:sz w:val="24"/>
          <w:szCs w:val="24"/>
        </w:rPr>
        <w:tab/>
        <w:t>Riverside Rooms – Power to the tractor shed will be completed this week. Painting to begin on 6</w:t>
      </w:r>
      <w:r w:rsidRPr="00CE1511">
        <w:rPr>
          <w:rFonts w:ascii="Times New Roman"/>
          <w:sz w:val="24"/>
          <w:szCs w:val="24"/>
          <w:vertAlign w:val="superscript"/>
        </w:rPr>
        <w:t>th</w:t>
      </w:r>
      <w:r>
        <w:rPr>
          <w:rFonts w:ascii="Times New Roman"/>
          <w:sz w:val="24"/>
          <w:szCs w:val="24"/>
        </w:rPr>
        <w:t xml:space="preserve"> April. </w:t>
      </w:r>
    </w:p>
    <w:p w:rsidR="00CE1511" w:rsidRPr="00CE1511" w:rsidRDefault="00CE1511" w:rsidP="00CE1511">
      <w:pPr>
        <w:spacing w:after="0" w:line="240" w:lineRule="auto"/>
        <w:rPr>
          <w:rFonts w:ascii="Times New Roman" w:eastAsia="Times New Roman" w:hAnsi="Times New Roman"/>
          <w:sz w:val="24"/>
          <w:szCs w:val="24"/>
        </w:rPr>
      </w:pPr>
    </w:p>
    <w:p w:rsidR="00CE1511" w:rsidRDefault="00CE1511" w:rsidP="00CE1511">
      <w:pPr>
        <w:pStyle w:val="WW-Default"/>
        <w:ind w:left="426"/>
        <w:contextualSpacing/>
        <w:rPr>
          <w:rFonts w:ascii="Times New Roman" w:cs="Times New Roman"/>
          <w:b/>
          <w:sz w:val="24"/>
          <w:szCs w:val="24"/>
        </w:rPr>
      </w:pPr>
    </w:p>
    <w:p w:rsidR="00F65F9F" w:rsidRDefault="00F65F9F" w:rsidP="00087878">
      <w:pPr>
        <w:pStyle w:val="WW-Default"/>
        <w:spacing w:after="0" w:line="240" w:lineRule="auto"/>
        <w:ind w:left="426" w:hanging="426"/>
        <w:rPr>
          <w:rFonts w:ascii="Times New Roman" w:cs="Times New Roman"/>
          <w:sz w:val="24"/>
          <w:szCs w:val="24"/>
        </w:rPr>
      </w:pPr>
    </w:p>
    <w:p w:rsidR="00CE1511" w:rsidRDefault="00077366" w:rsidP="00CE1511">
      <w:pPr>
        <w:pStyle w:val="WW-Default"/>
        <w:spacing w:after="0" w:line="240" w:lineRule="auto"/>
        <w:ind w:left="426" w:hanging="426"/>
        <w:rPr>
          <w:rFonts w:ascii="Times New Roman" w:cs="Times New Roman"/>
          <w:b/>
          <w:sz w:val="24"/>
          <w:szCs w:val="24"/>
        </w:rPr>
      </w:pPr>
      <w:r>
        <w:rPr>
          <w:rFonts w:ascii="Times New Roman" w:cs="Times New Roman"/>
          <w:b/>
          <w:sz w:val="24"/>
          <w:szCs w:val="24"/>
        </w:rPr>
        <w:t>10</w:t>
      </w:r>
      <w:r w:rsidR="00FB1F4C">
        <w:rPr>
          <w:rFonts w:ascii="Times New Roman" w:cs="Times New Roman"/>
          <w:b/>
          <w:sz w:val="24"/>
          <w:szCs w:val="24"/>
        </w:rPr>
        <w:t xml:space="preserve">. </w:t>
      </w:r>
      <w:r w:rsidR="00FB1F4C">
        <w:rPr>
          <w:rFonts w:ascii="Times New Roman" w:cs="Times New Roman"/>
          <w:b/>
          <w:sz w:val="24"/>
          <w:szCs w:val="24"/>
        </w:rPr>
        <w:tab/>
      </w:r>
      <w:r w:rsidR="007C0A83">
        <w:rPr>
          <w:rFonts w:ascii="Times New Roman" w:cs="Times New Roman"/>
          <w:b/>
          <w:sz w:val="24"/>
          <w:szCs w:val="24"/>
        </w:rPr>
        <w:t>CORRESPONDE</w:t>
      </w:r>
      <w:bookmarkStart w:id="0" w:name="_GoBack"/>
      <w:bookmarkEnd w:id="0"/>
      <w:r w:rsidR="007C0A83">
        <w:rPr>
          <w:rFonts w:ascii="Times New Roman" w:cs="Times New Roman"/>
          <w:b/>
          <w:sz w:val="24"/>
          <w:szCs w:val="24"/>
        </w:rPr>
        <w:t>NCE</w:t>
      </w:r>
      <w:r w:rsidR="00FB1F4C">
        <w:rPr>
          <w:rFonts w:ascii="Times New Roman" w:cs="Times New Roman"/>
          <w:b/>
          <w:sz w:val="24"/>
          <w:szCs w:val="24"/>
        </w:rPr>
        <w:t xml:space="preserve"> AND CLERKS UPDATE</w:t>
      </w:r>
    </w:p>
    <w:p w:rsidR="00CE1511" w:rsidRDefault="00CE1511" w:rsidP="00CE1511">
      <w:pPr>
        <w:pStyle w:val="WW-Default"/>
        <w:spacing w:after="0" w:line="240" w:lineRule="auto"/>
        <w:ind w:left="426" w:hanging="426"/>
        <w:rPr>
          <w:rFonts w:ascii="Times New Roman"/>
          <w:sz w:val="24"/>
          <w:szCs w:val="24"/>
        </w:rPr>
      </w:pPr>
      <w:r>
        <w:rPr>
          <w:rFonts w:ascii="Times New Roman" w:cs="Times New Roman"/>
          <w:b/>
          <w:sz w:val="24"/>
          <w:szCs w:val="24"/>
        </w:rPr>
        <w:t xml:space="preserve">a. </w:t>
      </w:r>
      <w:r>
        <w:rPr>
          <w:rFonts w:ascii="Times New Roman" w:cs="Times New Roman"/>
          <w:b/>
          <w:sz w:val="24"/>
          <w:szCs w:val="24"/>
        </w:rPr>
        <w:tab/>
      </w:r>
      <w:r w:rsidRPr="00CE1511">
        <w:rPr>
          <w:rFonts w:ascii="Times New Roman"/>
          <w:sz w:val="24"/>
          <w:szCs w:val="24"/>
        </w:rPr>
        <w:t>A water leak has been identified within the supply to the allotments, though the exact location of the faulty pipe remains unknown. A quote of £599 plus VAT has been received today from WAVE to detect the source of the leak. As this matter is considered an emergency, the RFO has approved the quote, and this decision is formally recorded in the minutes.</w:t>
      </w:r>
    </w:p>
    <w:p w:rsidR="00CE1511" w:rsidRDefault="00CE1511" w:rsidP="00CE1511">
      <w:pPr>
        <w:pStyle w:val="WW-Default"/>
        <w:spacing w:after="0" w:line="240" w:lineRule="auto"/>
        <w:ind w:left="426" w:hanging="426"/>
        <w:rPr>
          <w:rFonts w:ascii="Times New Roman"/>
          <w:sz w:val="24"/>
          <w:szCs w:val="24"/>
        </w:rPr>
      </w:pPr>
    </w:p>
    <w:p w:rsidR="00CE1511" w:rsidRDefault="00CE1511" w:rsidP="00CE1511">
      <w:pPr>
        <w:pStyle w:val="WW-Default"/>
        <w:spacing w:after="0" w:line="240" w:lineRule="auto"/>
        <w:ind w:left="426" w:hanging="426"/>
        <w:rPr>
          <w:rFonts w:ascii="Times New Roman"/>
          <w:sz w:val="24"/>
          <w:szCs w:val="24"/>
        </w:rPr>
      </w:pPr>
      <w:proofErr w:type="gramStart"/>
      <w:r w:rsidRPr="00077366">
        <w:rPr>
          <w:rFonts w:ascii="Times New Roman"/>
          <w:b/>
          <w:sz w:val="24"/>
          <w:szCs w:val="24"/>
        </w:rPr>
        <w:t>b</w:t>
      </w:r>
      <w:r>
        <w:rPr>
          <w:rFonts w:ascii="Times New Roman"/>
          <w:sz w:val="24"/>
          <w:szCs w:val="24"/>
        </w:rPr>
        <w:t xml:space="preserve">. </w:t>
      </w:r>
      <w:r w:rsidR="00077366">
        <w:rPr>
          <w:rFonts w:ascii="Times New Roman"/>
          <w:sz w:val="24"/>
          <w:szCs w:val="24"/>
        </w:rPr>
        <w:t xml:space="preserve"> </w:t>
      </w:r>
      <w:r>
        <w:rPr>
          <w:rFonts w:ascii="Times New Roman"/>
          <w:sz w:val="24"/>
          <w:szCs w:val="24"/>
        </w:rPr>
        <w:t>All</w:t>
      </w:r>
      <w:proofErr w:type="gramEnd"/>
      <w:r>
        <w:rPr>
          <w:rFonts w:ascii="Times New Roman"/>
          <w:sz w:val="24"/>
          <w:szCs w:val="24"/>
        </w:rPr>
        <w:t xml:space="preserve"> Parish Councillors to set up .gov email addresses by the 1</w:t>
      </w:r>
      <w:r w:rsidRPr="00CE1511">
        <w:rPr>
          <w:rFonts w:ascii="Times New Roman"/>
          <w:sz w:val="24"/>
          <w:szCs w:val="24"/>
          <w:vertAlign w:val="superscript"/>
        </w:rPr>
        <w:t>st</w:t>
      </w:r>
      <w:r>
        <w:rPr>
          <w:rFonts w:ascii="Times New Roman"/>
          <w:sz w:val="24"/>
          <w:szCs w:val="24"/>
        </w:rPr>
        <w:t xml:space="preserve"> April</w:t>
      </w:r>
    </w:p>
    <w:p w:rsidR="00CE1511" w:rsidRPr="00CE1511" w:rsidRDefault="00CE1511" w:rsidP="00CE1511">
      <w:pPr>
        <w:pStyle w:val="WW-Default"/>
        <w:spacing w:after="0" w:line="240" w:lineRule="auto"/>
        <w:ind w:left="426" w:hanging="426"/>
        <w:rPr>
          <w:rFonts w:ascii="Times New Roman" w:cs="Times New Roman"/>
          <w:b/>
          <w:sz w:val="24"/>
          <w:szCs w:val="24"/>
        </w:rPr>
      </w:pPr>
      <w:proofErr w:type="gramStart"/>
      <w:r w:rsidRPr="00077366">
        <w:rPr>
          <w:rFonts w:ascii="Times New Roman"/>
          <w:b/>
          <w:sz w:val="24"/>
          <w:szCs w:val="24"/>
        </w:rPr>
        <w:t>c</w:t>
      </w:r>
      <w:r>
        <w:rPr>
          <w:rFonts w:ascii="Times New Roman"/>
          <w:sz w:val="24"/>
          <w:szCs w:val="24"/>
        </w:rPr>
        <w:t>.</w:t>
      </w:r>
      <w:r w:rsidR="00077366">
        <w:rPr>
          <w:rFonts w:ascii="Times New Roman"/>
          <w:sz w:val="24"/>
          <w:szCs w:val="24"/>
        </w:rPr>
        <w:t xml:space="preserve"> </w:t>
      </w:r>
      <w:r>
        <w:rPr>
          <w:rFonts w:ascii="Times New Roman"/>
          <w:sz w:val="24"/>
          <w:szCs w:val="24"/>
        </w:rPr>
        <w:t xml:space="preserve"> A</w:t>
      </w:r>
      <w:proofErr w:type="gramEnd"/>
      <w:r>
        <w:rPr>
          <w:rFonts w:ascii="Times New Roman"/>
          <w:sz w:val="24"/>
          <w:szCs w:val="24"/>
        </w:rPr>
        <w:t xml:space="preserve"> teams meeting will take place on 3</w:t>
      </w:r>
      <w:r w:rsidRPr="00CE1511">
        <w:rPr>
          <w:rFonts w:ascii="Times New Roman"/>
          <w:sz w:val="24"/>
          <w:szCs w:val="24"/>
          <w:vertAlign w:val="superscript"/>
        </w:rPr>
        <w:t>rd</w:t>
      </w:r>
      <w:r>
        <w:rPr>
          <w:rFonts w:ascii="Times New Roman"/>
          <w:sz w:val="24"/>
          <w:szCs w:val="24"/>
        </w:rPr>
        <w:t xml:space="preserve"> March hosted by Breckland Council to brief all councils on devolution and local government </w:t>
      </w:r>
      <w:r w:rsidR="00077366">
        <w:rPr>
          <w:rFonts w:ascii="Times New Roman"/>
          <w:sz w:val="24"/>
          <w:szCs w:val="24"/>
        </w:rPr>
        <w:t xml:space="preserve">reorganisation, </w:t>
      </w:r>
    </w:p>
    <w:p w:rsidR="00CE1511" w:rsidRPr="00CE1511" w:rsidRDefault="00CE1511" w:rsidP="00CE1511">
      <w:pPr>
        <w:spacing w:after="0" w:line="240" w:lineRule="auto"/>
        <w:rPr>
          <w:rFonts w:ascii="Times New Roman" w:eastAsia="Times New Roman" w:hAnsi="Times New Roman"/>
          <w:sz w:val="24"/>
          <w:szCs w:val="24"/>
        </w:rPr>
      </w:pPr>
    </w:p>
    <w:p w:rsidR="00D24C59" w:rsidRDefault="00D24C59" w:rsidP="001C1447">
      <w:pPr>
        <w:pStyle w:val="WW-Default"/>
        <w:spacing w:after="0" w:line="240" w:lineRule="auto"/>
        <w:ind w:left="426" w:hanging="426"/>
        <w:rPr>
          <w:rFonts w:ascii="Times New Roman" w:cs="Times New Roman"/>
          <w:sz w:val="24"/>
          <w:szCs w:val="24"/>
        </w:rPr>
      </w:pPr>
    </w:p>
    <w:p w:rsidR="001C1447" w:rsidRDefault="001C1447" w:rsidP="00925958">
      <w:pPr>
        <w:pStyle w:val="WW-Default"/>
        <w:spacing w:after="0" w:line="240" w:lineRule="auto"/>
        <w:ind w:left="426" w:hanging="426"/>
        <w:rPr>
          <w:rFonts w:ascii="Times New Roman" w:cs="Times New Roman"/>
          <w:sz w:val="24"/>
          <w:szCs w:val="24"/>
        </w:rPr>
      </w:pPr>
      <w:r>
        <w:rPr>
          <w:rFonts w:ascii="Times New Roman" w:cs="Times New Roman"/>
          <w:b/>
          <w:sz w:val="24"/>
          <w:szCs w:val="24"/>
        </w:rPr>
        <w:tab/>
      </w:r>
    </w:p>
    <w:p w:rsidR="008C5C4E" w:rsidRPr="008C5C4E" w:rsidRDefault="008C5C4E" w:rsidP="00375B4D">
      <w:pPr>
        <w:spacing w:after="120" w:line="100" w:lineRule="atLeast"/>
        <w:ind w:left="425"/>
        <w:rPr>
          <w:rFonts w:ascii="Times New Roman" w:hAnsi="Times New Roman"/>
          <w:b/>
        </w:rPr>
      </w:pPr>
    </w:p>
    <w:p w:rsidR="00077366" w:rsidRDefault="00077366" w:rsidP="002543D9">
      <w:pPr>
        <w:spacing w:after="120" w:line="100" w:lineRule="atLeast"/>
        <w:rPr>
          <w:rFonts w:ascii="Times New Roman" w:hAnsi="Times New Roman"/>
          <w:b/>
        </w:rPr>
      </w:pPr>
      <w:r>
        <w:rPr>
          <w:rFonts w:ascii="Times New Roman" w:hAnsi="Times New Roman"/>
          <w:b/>
        </w:rPr>
        <w:t>11</w:t>
      </w:r>
      <w:r w:rsidR="002543D9" w:rsidRPr="002543D9">
        <w:rPr>
          <w:rFonts w:ascii="Times New Roman" w:hAnsi="Times New Roman"/>
          <w:b/>
        </w:rPr>
        <w:t>. DATE OF NEXT MEETING</w:t>
      </w:r>
      <w:r>
        <w:rPr>
          <w:rFonts w:ascii="Times New Roman" w:hAnsi="Times New Roman"/>
          <w:b/>
        </w:rPr>
        <w:t xml:space="preserve"> </w:t>
      </w:r>
    </w:p>
    <w:p w:rsidR="00375B4D" w:rsidRPr="00077366" w:rsidRDefault="00077366" w:rsidP="00077366">
      <w:pPr>
        <w:spacing w:after="120" w:line="100" w:lineRule="atLeast"/>
        <w:ind w:left="426"/>
        <w:rPr>
          <w:rFonts w:ascii="Times New Roman" w:hAnsi="Times New Roman"/>
        </w:rPr>
      </w:pPr>
      <w:r w:rsidRPr="00077366">
        <w:rPr>
          <w:rFonts w:ascii="Times New Roman" w:hAnsi="Times New Roman"/>
        </w:rPr>
        <w:t>25</w:t>
      </w:r>
      <w:r w:rsidRPr="00077366">
        <w:rPr>
          <w:rFonts w:ascii="Times New Roman" w:hAnsi="Times New Roman"/>
          <w:vertAlign w:val="superscript"/>
        </w:rPr>
        <w:t>th</w:t>
      </w:r>
      <w:r w:rsidRPr="00077366">
        <w:rPr>
          <w:rFonts w:ascii="Times New Roman" w:hAnsi="Times New Roman"/>
        </w:rPr>
        <w:t xml:space="preserve"> March </w:t>
      </w:r>
    </w:p>
    <w:p w:rsidR="00077366" w:rsidRPr="00077366" w:rsidRDefault="00077366" w:rsidP="00077366">
      <w:pPr>
        <w:spacing w:after="120" w:line="100" w:lineRule="atLeast"/>
        <w:jc w:val="right"/>
        <w:rPr>
          <w:rFonts w:ascii="Times New Roman" w:hAnsi="Times New Roman"/>
          <w:sz w:val="16"/>
          <w:szCs w:val="16"/>
        </w:rPr>
      </w:pPr>
      <w:r>
        <w:rPr>
          <w:rFonts w:ascii="Times New Roman" w:hAnsi="Times New Roman"/>
          <w:sz w:val="16"/>
          <w:szCs w:val="16"/>
        </w:rPr>
        <w:t>09/25</w:t>
      </w:r>
    </w:p>
    <w:p w:rsidR="00077366" w:rsidRPr="002543D9" w:rsidRDefault="00077366" w:rsidP="00077366">
      <w:pPr>
        <w:spacing w:after="120" w:line="100" w:lineRule="atLeast"/>
        <w:jc w:val="right"/>
        <w:rPr>
          <w:rFonts w:ascii="Times New Roman" w:hAnsi="Times New Roman"/>
          <w:b/>
        </w:rPr>
      </w:pPr>
    </w:p>
    <w:p w:rsidR="007C0A83" w:rsidRPr="002543D9" w:rsidRDefault="007C0A83" w:rsidP="002543D9">
      <w:pPr>
        <w:spacing w:after="120" w:line="100" w:lineRule="atLeast"/>
        <w:ind w:left="425"/>
        <w:jc w:val="right"/>
        <w:rPr>
          <w:rFonts w:ascii="Times New Roman" w:hAnsi="Times New Roman"/>
        </w:rPr>
      </w:pPr>
    </w:p>
    <w:sectPr w:rsidR="007C0A83" w:rsidRPr="002543D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53" w:rsidRDefault="008B7553" w:rsidP="0094743C">
      <w:pPr>
        <w:spacing w:after="0" w:line="240" w:lineRule="auto"/>
      </w:pPr>
      <w:r>
        <w:separator/>
      </w:r>
    </w:p>
  </w:endnote>
  <w:endnote w:type="continuationSeparator" w:id="0">
    <w:p w:rsidR="008B7553" w:rsidRDefault="008B7553" w:rsidP="0094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904198" w:rsidRDefault="00131E73">
    <w:pPr>
      <w:pStyle w:val="Footer"/>
      <w:rPr>
        <w:sz w:val="20"/>
        <w:szCs w:val="20"/>
      </w:rPr>
    </w:pPr>
    <w:r>
      <w:rPr>
        <w:sz w:val="20"/>
        <w:szCs w:val="20"/>
      </w:rPr>
      <w:tab/>
    </w:r>
    <w:r>
      <w:rPr>
        <w:sz w:val="20"/>
        <w:szCs w:val="20"/>
      </w:rPr>
      <w:tab/>
    </w:r>
    <w:r>
      <w:rPr>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904198" w:rsidRDefault="00131E73">
    <w:pPr>
      <w:pStyle w:val="Footer"/>
      <w:rPr>
        <w:sz w:val="20"/>
        <w:szCs w:val="20"/>
      </w:rPr>
    </w:pP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Pr="004B1B6A" w:rsidRDefault="00131E73">
    <w:pPr>
      <w:pStyle w:val="Footer"/>
      <w:rPr>
        <w:sz w:val="18"/>
        <w:szCs w:val="18"/>
      </w:rPr>
    </w:pPr>
    <w:r w:rsidRPr="004B1B6A">
      <w:rPr>
        <w:sz w:val="18"/>
        <w:szCs w:val="18"/>
      </w:rPr>
      <w:tab/>
    </w:r>
    <w:r w:rsidRPr="004B1B6A">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53" w:rsidRDefault="008B7553" w:rsidP="0094743C">
      <w:pPr>
        <w:spacing w:after="0" w:line="240" w:lineRule="auto"/>
      </w:pPr>
      <w:r>
        <w:separator/>
      </w:r>
    </w:p>
  </w:footnote>
  <w:footnote w:type="continuationSeparator" w:id="0">
    <w:p w:rsidR="008B7553" w:rsidRDefault="008B7553" w:rsidP="00947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Default="001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42214"/>
      <w:docPartObj>
        <w:docPartGallery w:val="Watermarks"/>
        <w:docPartUnique/>
      </w:docPartObj>
    </w:sdtPr>
    <w:sdtContent>
      <w:p w:rsidR="00131E73" w:rsidRDefault="0007736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73" w:rsidRDefault="001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46E9"/>
    <w:multiLevelType w:val="hybridMultilevel"/>
    <w:tmpl w:val="3F169D8A"/>
    <w:lvl w:ilvl="0" w:tplc="F632984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8CE485A"/>
    <w:multiLevelType w:val="hybridMultilevel"/>
    <w:tmpl w:val="3CBEA3E2"/>
    <w:lvl w:ilvl="0" w:tplc="BB0077FA">
      <w:start w:val="10"/>
      <w:numFmt w:val="decimal"/>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458776A"/>
    <w:multiLevelType w:val="hybridMultilevel"/>
    <w:tmpl w:val="2DFEE40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25990C08"/>
    <w:multiLevelType w:val="hybridMultilevel"/>
    <w:tmpl w:val="AE54628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23199"/>
    <w:multiLevelType w:val="hybridMultilevel"/>
    <w:tmpl w:val="9EB2C1C2"/>
    <w:lvl w:ilvl="0" w:tplc="7E6097EE">
      <w:start w:val="1"/>
      <w:numFmt w:val="decimal"/>
      <w:lvlText w:val="%1."/>
      <w:lvlJc w:val="left"/>
      <w:pPr>
        <w:ind w:left="785" w:hanging="360"/>
      </w:pPr>
      <w:rPr>
        <w:rFonts w:ascii="Times New Roman" w:cs="Times New Roman" w:hint="default"/>
        <w:b/>
        <w:i w:val="0"/>
        <w:sz w:val="24"/>
        <w:szCs w:val="24"/>
      </w:rPr>
    </w:lvl>
    <w:lvl w:ilvl="1" w:tplc="B9CEBB5E">
      <w:start w:val="1"/>
      <w:numFmt w:val="lowerLetter"/>
      <w:lvlText w:val="%2."/>
      <w:lvlJc w:val="left"/>
      <w:pPr>
        <w:ind w:left="1380" w:hanging="360"/>
      </w:pPr>
      <w:rPr>
        <w:rFonts w:cs="Times New Roman"/>
        <w:b/>
        <w:sz w:val="24"/>
        <w:szCs w:val="24"/>
      </w:rPr>
    </w:lvl>
    <w:lvl w:ilvl="2" w:tplc="0809001B" w:tentative="1">
      <w:start w:val="1"/>
      <w:numFmt w:val="lowerRoman"/>
      <w:lvlText w:val="%3."/>
      <w:lvlJc w:val="right"/>
      <w:pPr>
        <w:ind w:left="2100" w:hanging="180"/>
      </w:pPr>
      <w:rPr>
        <w:rFonts w:cs="Times New Roman"/>
      </w:rPr>
    </w:lvl>
    <w:lvl w:ilvl="3" w:tplc="0809000F" w:tentative="1">
      <w:start w:val="1"/>
      <w:numFmt w:val="decimal"/>
      <w:lvlText w:val="%4."/>
      <w:lvlJc w:val="left"/>
      <w:pPr>
        <w:ind w:left="2820" w:hanging="360"/>
      </w:pPr>
      <w:rPr>
        <w:rFonts w:cs="Times New Roman"/>
      </w:rPr>
    </w:lvl>
    <w:lvl w:ilvl="4" w:tplc="08090019" w:tentative="1">
      <w:start w:val="1"/>
      <w:numFmt w:val="lowerLetter"/>
      <w:lvlText w:val="%5."/>
      <w:lvlJc w:val="left"/>
      <w:pPr>
        <w:ind w:left="3540" w:hanging="360"/>
      </w:pPr>
      <w:rPr>
        <w:rFonts w:cs="Times New Roman"/>
      </w:rPr>
    </w:lvl>
    <w:lvl w:ilvl="5" w:tplc="0809001B" w:tentative="1">
      <w:start w:val="1"/>
      <w:numFmt w:val="lowerRoman"/>
      <w:lvlText w:val="%6."/>
      <w:lvlJc w:val="right"/>
      <w:pPr>
        <w:ind w:left="4260" w:hanging="180"/>
      </w:pPr>
      <w:rPr>
        <w:rFonts w:cs="Times New Roman"/>
      </w:rPr>
    </w:lvl>
    <w:lvl w:ilvl="6" w:tplc="0809000F" w:tentative="1">
      <w:start w:val="1"/>
      <w:numFmt w:val="decimal"/>
      <w:lvlText w:val="%7."/>
      <w:lvlJc w:val="left"/>
      <w:pPr>
        <w:ind w:left="4980" w:hanging="360"/>
      </w:pPr>
      <w:rPr>
        <w:rFonts w:cs="Times New Roman"/>
      </w:rPr>
    </w:lvl>
    <w:lvl w:ilvl="7" w:tplc="08090019" w:tentative="1">
      <w:start w:val="1"/>
      <w:numFmt w:val="lowerLetter"/>
      <w:lvlText w:val="%8."/>
      <w:lvlJc w:val="left"/>
      <w:pPr>
        <w:ind w:left="5700" w:hanging="360"/>
      </w:pPr>
      <w:rPr>
        <w:rFonts w:cs="Times New Roman"/>
      </w:rPr>
    </w:lvl>
    <w:lvl w:ilvl="8" w:tplc="0809001B" w:tentative="1">
      <w:start w:val="1"/>
      <w:numFmt w:val="lowerRoman"/>
      <w:lvlText w:val="%9."/>
      <w:lvlJc w:val="right"/>
      <w:pPr>
        <w:ind w:left="6420" w:hanging="180"/>
      </w:pPr>
      <w:rPr>
        <w:rFonts w:cs="Times New Roman"/>
      </w:rPr>
    </w:lvl>
  </w:abstractNum>
  <w:abstractNum w:abstractNumId="5" w15:restartNumberingAfterBreak="0">
    <w:nsid w:val="39E24E42"/>
    <w:multiLevelType w:val="hybridMultilevel"/>
    <w:tmpl w:val="FE22F59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3FB66A23"/>
    <w:multiLevelType w:val="hybridMultilevel"/>
    <w:tmpl w:val="807CA1B4"/>
    <w:lvl w:ilvl="0" w:tplc="F6582B6E">
      <w:start w:val="1"/>
      <w:numFmt w:val="decimal"/>
      <w:lvlText w:val="%1."/>
      <w:lvlJc w:val="left"/>
      <w:pPr>
        <w:ind w:left="1288" w:hanging="360"/>
      </w:pPr>
      <w:rPr>
        <w:rFonts w:ascii="Times New Roman" w:hint="default"/>
        <w:b/>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 w15:restartNumberingAfterBreak="0">
    <w:nsid w:val="43C3498F"/>
    <w:multiLevelType w:val="hybridMultilevel"/>
    <w:tmpl w:val="24449DDE"/>
    <w:lvl w:ilvl="0" w:tplc="BD4EDD08">
      <w:start w:val="1"/>
      <w:numFmt w:val="decimal"/>
      <w:lvlText w:val="%1."/>
      <w:lvlJc w:val="left"/>
      <w:pPr>
        <w:ind w:left="720" w:hanging="360"/>
      </w:pPr>
      <w:rPr>
        <w:rFonts w:ascii="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571F9"/>
    <w:multiLevelType w:val="hybridMultilevel"/>
    <w:tmpl w:val="3DB4AD6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470A14C0"/>
    <w:multiLevelType w:val="hybridMultilevel"/>
    <w:tmpl w:val="EA2E9F3C"/>
    <w:lvl w:ilvl="0" w:tplc="F20C6A0C">
      <w:start w:val="3"/>
      <w:numFmt w:val="lowerLetter"/>
      <w:lvlText w:val="%1."/>
      <w:lvlJc w:val="left"/>
      <w:pPr>
        <w:ind w:left="1740" w:hanging="360"/>
      </w:pPr>
      <w:rPr>
        <w:rFonts w:cs="Times New Roman" w:hint="default"/>
        <w:i w:val="0"/>
        <w:color w:val="auto"/>
        <w:sz w:val="24"/>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0" w15:restartNumberingAfterBreak="0">
    <w:nsid w:val="4E834BF5"/>
    <w:multiLevelType w:val="multilevel"/>
    <w:tmpl w:val="921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273E8"/>
    <w:multiLevelType w:val="hybridMultilevel"/>
    <w:tmpl w:val="3A2CF900"/>
    <w:lvl w:ilvl="0" w:tplc="F522D94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51922458"/>
    <w:multiLevelType w:val="hybridMultilevel"/>
    <w:tmpl w:val="F01630C6"/>
    <w:lvl w:ilvl="0" w:tplc="8C68D5A0">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A8270BE"/>
    <w:multiLevelType w:val="hybridMultilevel"/>
    <w:tmpl w:val="9FE6C95E"/>
    <w:lvl w:ilvl="0" w:tplc="CAE2DBD4">
      <w:start w:val="2"/>
      <w:numFmt w:val="decimal"/>
      <w:lvlText w:val="%1."/>
      <w:lvlJc w:val="left"/>
      <w:pPr>
        <w:ind w:left="785" w:hanging="360"/>
      </w:pPr>
      <w:rPr>
        <w:rFonts w:hint="default"/>
        <w:b/>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A9139B0"/>
    <w:multiLevelType w:val="hybridMultilevel"/>
    <w:tmpl w:val="D25CA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621082"/>
    <w:multiLevelType w:val="hybridMultilevel"/>
    <w:tmpl w:val="F63CFD72"/>
    <w:lvl w:ilvl="0" w:tplc="7F2A0D92">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5ED258B4"/>
    <w:multiLevelType w:val="hybridMultilevel"/>
    <w:tmpl w:val="B5E24D5A"/>
    <w:lvl w:ilvl="0" w:tplc="D67045F8">
      <w:start w:val="1"/>
      <w:numFmt w:val="decimal"/>
      <w:lvlText w:val="%1."/>
      <w:lvlJc w:val="left"/>
      <w:pPr>
        <w:ind w:left="360" w:hanging="360"/>
      </w:pPr>
      <w:rPr>
        <w:rFonts w:ascii="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367C65"/>
    <w:multiLevelType w:val="hybridMultilevel"/>
    <w:tmpl w:val="C5749310"/>
    <w:lvl w:ilvl="0" w:tplc="DD5E170A">
      <w:start w:val="1"/>
      <w:numFmt w:val="decimal"/>
      <w:lvlText w:val="%1."/>
      <w:lvlJc w:val="left"/>
      <w:pPr>
        <w:ind w:left="644" w:hanging="360"/>
      </w:pPr>
      <w:rPr>
        <w:rFonts w:ascii="Times New Roman" w:cs="Times New Roman" w:hint="default"/>
        <w:b/>
        <w:i w:val="0"/>
      </w:rPr>
    </w:lvl>
    <w:lvl w:ilvl="1" w:tplc="53D20A0A">
      <w:start w:val="1"/>
      <w:numFmt w:val="lowerLetter"/>
      <w:lvlText w:val="%2."/>
      <w:lvlJc w:val="left"/>
      <w:pPr>
        <w:ind w:left="1353" w:hanging="360"/>
      </w:pPr>
      <w:rPr>
        <w:rFonts w:cs="Times New Roman"/>
        <w:b w:val="0"/>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5E42BA9"/>
    <w:multiLevelType w:val="hybridMultilevel"/>
    <w:tmpl w:val="6C464E4E"/>
    <w:lvl w:ilvl="0" w:tplc="6DA0F700">
      <w:start w:val="3"/>
      <w:numFmt w:val="lowerLetter"/>
      <w:lvlText w:val="%1."/>
      <w:lvlJc w:val="left"/>
      <w:pPr>
        <w:ind w:left="1740" w:hanging="360"/>
      </w:pPr>
      <w:rPr>
        <w:rFonts w:cs="Times New Roman" w:hint="default"/>
        <w:i w:val="0"/>
        <w:color w:val="auto"/>
        <w:sz w:val="24"/>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9" w15:restartNumberingAfterBreak="0">
    <w:nsid w:val="7A9B579D"/>
    <w:multiLevelType w:val="hybridMultilevel"/>
    <w:tmpl w:val="44862F48"/>
    <w:lvl w:ilvl="0" w:tplc="3C6EC788">
      <w:start w:val="1"/>
      <w:numFmt w:val="lowerLetter"/>
      <w:lvlText w:val="%1)"/>
      <w:lvlJc w:val="left"/>
      <w:pPr>
        <w:ind w:left="1004" w:hanging="360"/>
      </w:pPr>
      <w:rPr>
        <w:rFonts w:ascii="Times New Roman" w:cs="Times New Roman" w:hint="default"/>
        <w:b/>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20" w15:restartNumberingAfterBreak="0">
    <w:nsid w:val="7BA130A5"/>
    <w:multiLevelType w:val="hybridMultilevel"/>
    <w:tmpl w:val="B358A4E6"/>
    <w:lvl w:ilvl="0" w:tplc="9F12E102">
      <w:start w:val="8"/>
      <w:numFmt w:val="decimal"/>
      <w:lvlText w:val="%1."/>
      <w:lvlJc w:val="left"/>
      <w:pPr>
        <w:ind w:left="360"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E892A3F"/>
    <w:multiLevelType w:val="hybridMultilevel"/>
    <w:tmpl w:val="910615E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15"/>
  </w:num>
  <w:num w:numId="5">
    <w:abstractNumId w:val="13"/>
  </w:num>
  <w:num w:numId="6">
    <w:abstractNumId w:val="10"/>
  </w:num>
  <w:num w:numId="7">
    <w:abstractNumId w:val="11"/>
  </w:num>
  <w:num w:numId="8">
    <w:abstractNumId w:val="0"/>
  </w:num>
  <w:num w:numId="9">
    <w:abstractNumId w:val="12"/>
  </w:num>
  <w:num w:numId="10">
    <w:abstractNumId w:val="20"/>
  </w:num>
  <w:num w:numId="11">
    <w:abstractNumId w:val="14"/>
  </w:num>
  <w:num w:numId="12">
    <w:abstractNumId w:val="17"/>
  </w:num>
  <w:num w:numId="13">
    <w:abstractNumId w:val="18"/>
  </w:num>
  <w:num w:numId="14">
    <w:abstractNumId w:val="9"/>
  </w:num>
  <w:num w:numId="15">
    <w:abstractNumId w:val="16"/>
  </w:num>
  <w:num w:numId="16">
    <w:abstractNumId w:val="7"/>
  </w:num>
  <w:num w:numId="17">
    <w:abstractNumId w:val="6"/>
  </w:num>
  <w:num w:numId="18">
    <w:abstractNumId w:val="21"/>
  </w:num>
  <w:num w:numId="19">
    <w:abstractNumId w:val="3"/>
  </w:num>
  <w:num w:numId="20">
    <w:abstractNumId w:val="8"/>
  </w:num>
  <w:num w:numId="21">
    <w:abstractNumId w:val="5"/>
  </w:num>
  <w:num w:numId="2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33"/>
    <w:rsid w:val="00001C2C"/>
    <w:rsid w:val="0000434F"/>
    <w:rsid w:val="00004CE0"/>
    <w:rsid w:val="000118DF"/>
    <w:rsid w:val="00011F54"/>
    <w:rsid w:val="000171DA"/>
    <w:rsid w:val="00017A55"/>
    <w:rsid w:val="00020058"/>
    <w:rsid w:val="00021F56"/>
    <w:rsid w:val="00024D15"/>
    <w:rsid w:val="0002682C"/>
    <w:rsid w:val="0002760A"/>
    <w:rsid w:val="00031403"/>
    <w:rsid w:val="00031B72"/>
    <w:rsid w:val="00032B9C"/>
    <w:rsid w:val="00034268"/>
    <w:rsid w:val="0003529E"/>
    <w:rsid w:val="00037163"/>
    <w:rsid w:val="000372AA"/>
    <w:rsid w:val="000412D0"/>
    <w:rsid w:val="00050340"/>
    <w:rsid w:val="00050AED"/>
    <w:rsid w:val="000532AB"/>
    <w:rsid w:val="00053504"/>
    <w:rsid w:val="000536A0"/>
    <w:rsid w:val="000607DB"/>
    <w:rsid w:val="000621E1"/>
    <w:rsid w:val="00071C95"/>
    <w:rsid w:val="00073CE7"/>
    <w:rsid w:val="000770C2"/>
    <w:rsid w:val="00077366"/>
    <w:rsid w:val="00080CBE"/>
    <w:rsid w:val="0008244B"/>
    <w:rsid w:val="00084679"/>
    <w:rsid w:val="00087878"/>
    <w:rsid w:val="00091126"/>
    <w:rsid w:val="00092BE0"/>
    <w:rsid w:val="000930CA"/>
    <w:rsid w:val="000940E4"/>
    <w:rsid w:val="000A2161"/>
    <w:rsid w:val="000A3885"/>
    <w:rsid w:val="000A6DE7"/>
    <w:rsid w:val="000A76D8"/>
    <w:rsid w:val="000B7853"/>
    <w:rsid w:val="000C34A0"/>
    <w:rsid w:val="000C3721"/>
    <w:rsid w:val="000C53A2"/>
    <w:rsid w:val="000D02AA"/>
    <w:rsid w:val="000D09A7"/>
    <w:rsid w:val="000D09C2"/>
    <w:rsid w:val="000D6091"/>
    <w:rsid w:val="000D60F4"/>
    <w:rsid w:val="000D6354"/>
    <w:rsid w:val="000E021A"/>
    <w:rsid w:val="000E0C6B"/>
    <w:rsid w:val="000E0FC2"/>
    <w:rsid w:val="000E2114"/>
    <w:rsid w:val="000F0C0A"/>
    <w:rsid w:val="000F4B39"/>
    <w:rsid w:val="000F5444"/>
    <w:rsid w:val="000F6FF5"/>
    <w:rsid w:val="000F7A99"/>
    <w:rsid w:val="0010009B"/>
    <w:rsid w:val="00103367"/>
    <w:rsid w:val="00104BF9"/>
    <w:rsid w:val="00106469"/>
    <w:rsid w:val="00110DA0"/>
    <w:rsid w:val="0011244A"/>
    <w:rsid w:val="00112760"/>
    <w:rsid w:val="001213A7"/>
    <w:rsid w:val="001228BB"/>
    <w:rsid w:val="0012593E"/>
    <w:rsid w:val="00131261"/>
    <w:rsid w:val="00131279"/>
    <w:rsid w:val="00131E73"/>
    <w:rsid w:val="001332EB"/>
    <w:rsid w:val="00136953"/>
    <w:rsid w:val="00142195"/>
    <w:rsid w:val="00142920"/>
    <w:rsid w:val="001436F0"/>
    <w:rsid w:val="0014430B"/>
    <w:rsid w:val="00146332"/>
    <w:rsid w:val="00147932"/>
    <w:rsid w:val="001501A2"/>
    <w:rsid w:val="001520C7"/>
    <w:rsid w:val="001551E1"/>
    <w:rsid w:val="0015575F"/>
    <w:rsid w:val="00156324"/>
    <w:rsid w:val="00157F6E"/>
    <w:rsid w:val="00161A1E"/>
    <w:rsid w:val="00164396"/>
    <w:rsid w:val="00165897"/>
    <w:rsid w:val="00166B97"/>
    <w:rsid w:val="00170E6E"/>
    <w:rsid w:val="00171D4D"/>
    <w:rsid w:val="0018546D"/>
    <w:rsid w:val="0018631C"/>
    <w:rsid w:val="00187331"/>
    <w:rsid w:val="00191381"/>
    <w:rsid w:val="001920FB"/>
    <w:rsid w:val="00193962"/>
    <w:rsid w:val="001A0674"/>
    <w:rsid w:val="001A42FD"/>
    <w:rsid w:val="001A4E37"/>
    <w:rsid w:val="001B154C"/>
    <w:rsid w:val="001B4DB9"/>
    <w:rsid w:val="001C1447"/>
    <w:rsid w:val="001C2758"/>
    <w:rsid w:val="001D0A64"/>
    <w:rsid w:val="001D1988"/>
    <w:rsid w:val="001E1556"/>
    <w:rsid w:val="001E6778"/>
    <w:rsid w:val="001F2A43"/>
    <w:rsid w:val="001F7C47"/>
    <w:rsid w:val="0020064E"/>
    <w:rsid w:val="00202DB3"/>
    <w:rsid w:val="002046DF"/>
    <w:rsid w:val="00205D97"/>
    <w:rsid w:val="00205EA5"/>
    <w:rsid w:val="002106AB"/>
    <w:rsid w:val="0021249D"/>
    <w:rsid w:val="0021278B"/>
    <w:rsid w:val="00215F7A"/>
    <w:rsid w:val="002168AB"/>
    <w:rsid w:val="00216C05"/>
    <w:rsid w:val="002254E6"/>
    <w:rsid w:val="00225F12"/>
    <w:rsid w:val="00226637"/>
    <w:rsid w:val="00226774"/>
    <w:rsid w:val="002314D3"/>
    <w:rsid w:val="0023276E"/>
    <w:rsid w:val="00233686"/>
    <w:rsid w:val="002347ED"/>
    <w:rsid w:val="002374E8"/>
    <w:rsid w:val="002408FE"/>
    <w:rsid w:val="002443F6"/>
    <w:rsid w:val="00245C3A"/>
    <w:rsid w:val="002518FD"/>
    <w:rsid w:val="0025276A"/>
    <w:rsid w:val="002543D9"/>
    <w:rsid w:val="00254AA7"/>
    <w:rsid w:val="00255831"/>
    <w:rsid w:val="002634B8"/>
    <w:rsid w:val="00264BAE"/>
    <w:rsid w:val="00267021"/>
    <w:rsid w:val="00267850"/>
    <w:rsid w:val="002679C5"/>
    <w:rsid w:val="00271797"/>
    <w:rsid w:val="002745FF"/>
    <w:rsid w:val="00275294"/>
    <w:rsid w:val="0028240B"/>
    <w:rsid w:val="00286A23"/>
    <w:rsid w:val="00290CFF"/>
    <w:rsid w:val="00291C56"/>
    <w:rsid w:val="002978CB"/>
    <w:rsid w:val="002A0C2B"/>
    <w:rsid w:val="002A208F"/>
    <w:rsid w:val="002A422C"/>
    <w:rsid w:val="002A596C"/>
    <w:rsid w:val="002B04C4"/>
    <w:rsid w:val="002B1898"/>
    <w:rsid w:val="002B427F"/>
    <w:rsid w:val="002B4C91"/>
    <w:rsid w:val="002B62CB"/>
    <w:rsid w:val="002B71A1"/>
    <w:rsid w:val="002C183B"/>
    <w:rsid w:val="002C2670"/>
    <w:rsid w:val="002C573D"/>
    <w:rsid w:val="002C72BA"/>
    <w:rsid w:val="002D0432"/>
    <w:rsid w:val="002D08AD"/>
    <w:rsid w:val="002D0F58"/>
    <w:rsid w:val="002D2867"/>
    <w:rsid w:val="002D2D9D"/>
    <w:rsid w:val="002D32B2"/>
    <w:rsid w:val="002D642B"/>
    <w:rsid w:val="002E0F00"/>
    <w:rsid w:val="002E1342"/>
    <w:rsid w:val="002E5BF2"/>
    <w:rsid w:val="002E6429"/>
    <w:rsid w:val="002F4DDF"/>
    <w:rsid w:val="00305480"/>
    <w:rsid w:val="0030770C"/>
    <w:rsid w:val="0031010D"/>
    <w:rsid w:val="00310128"/>
    <w:rsid w:val="003111BD"/>
    <w:rsid w:val="003122A9"/>
    <w:rsid w:val="003148CE"/>
    <w:rsid w:val="0031530C"/>
    <w:rsid w:val="00321F6A"/>
    <w:rsid w:val="0032331A"/>
    <w:rsid w:val="00323564"/>
    <w:rsid w:val="003238B5"/>
    <w:rsid w:val="00323DEC"/>
    <w:rsid w:val="00325BA2"/>
    <w:rsid w:val="003310C4"/>
    <w:rsid w:val="003326C1"/>
    <w:rsid w:val="00332B00"/>
    <w:rsid w:val="00333B84"/>
    <w:rsid w:val="00334450"/>
    <w:rsid w:val="003361E8"/>
    <w:rsid w:val="00344C8F"/>
    <w:rsid w:val="0035322F"/>
    <w:rsid w:val="0035707D"/>
    <w:rsid w:val="0036104E"/>
    <w:rsid w:val="00361300"/>
    <w:rsid w:val="00362305"/>
    <w:rsid w:val="00365CBA"/>
    <w:rsid w:val="00365EC1"/>
    <w:rsid w:val="003709E0"/>
    <w:rsid w:val="0037272B"/>
    <w:rsid w:val="00373A74"/>
    <w:rsid w:val="0037436B"/>
    <w:rsid w:val="00375B4D"/>
    <w:rsid w:val="00377D24"/>
    <w:rsid w:val="0038071B"/>
    <w:rsid w:val="00383C55"/>
    <w:rsid w:val="00385439"/>
    <w:rsid w:val="0039013F"/>
    <w:rsid w:val="00392ACF"/>
    <w:rsid w:val="003A1790"/>
    <w:rsid w:val="003A2393"/>
    <w:rsid w:val="003A3708"/>
    <w:rsid w:val="003A3C1D"/>
    <w:rsid w:val="003A555D"/>
    <w:rsid w:val="003B035E"/>
    <w:rsid w:val="003B1667"/>
    <w:rsid w:val="003B2E3D"/>
    <w:rsid w:val="003B429F"/>
    <w:rsid w:val="003B6FFB"/>
    <w:rsid w:val="003C3488"/>
    <w:rsid w:val="003C5BA7"/>
    <w:rsid w:val="003C7C83"/>
    <w:rsid w:val="003D02C9"/>
    <w:rsid w:val="003D659F"/>
    <w:rsid w:val="003E3B8F"/>
    <w:rsid w:val="003E3F9B"/>
    <w:rsid w:val="003E4CCE"/>
    <w:rsid w:val="003E54EE"/>
    <w:rsid w:val="003E65E0"/>
    <w:rsid w:val="003F157F"/>
    <w:rsid w:val="003F16DB"/>
    <w:rsid w:val="003F236D"/>
    <w:rsid w:val="003F5F5B"/>
    <w:rsid w:val="003F6030"/>
    <w:rsid w:val="003F71A8"/>
    <w:rsid w:val="003F7EBF"/>
    <w:rsid w:val="00402F89"/>
    <w:rsid w:val="00411C44"/>
    <w:rsid w:val="00423310"/>
    <w:rsid w:val="00423B0B"/>
    <w:rsid w:val="0042432C"/>
    <w:rsid w:val="00426146"/>
    <w:rsid w:val="004309C3"/>
    <w:rsid w:val="00432C21"/>
    <w:rsid w:val="0043558E"/>
    <w:rsid w:val="00435A3C"/>
    <w:rsid w:val="00435C34"/>
    <w:rsid w:val="00435D24"/>
    <w:rsid w:val="00435E81"/>
    <w:rsid w:val="00440E12"/>
    <w:rsid w:val="0044583B"/>
    <w:rsid w:val="0045208A"/>
    <w:rsid w:val="004538F2"/>
    <w:rsid w:val="00454512"/>
    <w:rsid w:val="00455531"/>
    <w:rsid w:val="004556B0"/>
    <w:rsid w:val="00455990"/>
    <w:rsid w:val="00456B24"/>
    <w:rsid w:val="00461056"/>
    <w:rsid w:val="004628DF"/>
    <w:rsid w:val="0046329D"/>
    <w:rsid w:val="00464049"/>
    <w:rsid w:val="00465FC0"/>
    <w:rsid w:val="0046651E"/>
    <w:rsid w:val="004719F4"/>
    <w:rsid w:val="0047393B"/>
    <w:rsid w:val="004741C8"/>
    <w:rsid w:val="00480629"/>
    <w:rsid w:val="00487C21"/>
    <w:rsid w:val="00491B49"/>
    <w:rsid w:val="0049412C"/>
    <w:rsid w:val="00497074"/>
    <w:rsid w:val="0049707E"/>
    <w:rsid w:val="004A4477"/>
    <w:rsid w:val="004A4E81"/>
    <w:rsid w:val="004B0853"/>
    <w:rsid w:val="004B175D"/>
    <w:rsid w:val="004B1B6A"/>
    <w:rsid w:val="004B2AD0"/>
    <w:rsid w:val="004B3277"/>
    <w:rsid w:val="004B388C"/>
    <w:rsid w:val="004C30D2"/>
    <w:rsid w:val="004C420A"/>
    <w:rsid w:val="004C6010"/>
    <w:rsid w:val="004C70E7"/>
    <w:rsid w:val="004C7C77"/>
    <w:rsid w:val="004D0EDD"/>
    <w:rsid w:val="004D2D11"/>
    <w:rsid w:val="004D396B"/>
    <w:rsid w:val="004D43D1"/>
    <w:rsid w:val="004D4CE4"/>
    <w:rsid w:val="004D544F"/>
    <w:rsid w:val="004D6BC8"/>
    <w:rsid w:val="004E0227"/>
    <w:rsid w:val="004E2420"/>
    <w:rsid w:val="004E5212"/>
    <w:rsid w:val="004F08D8"/>
    <w:rsid w:val="004F15AA"/>
    <w:rsid w:val="004F5B63"/>
    <w:rsid w:val="005004E6"/>
    <w:rsid w:val="00503102"/>
    <w:rsid w:val="00505CF6"/>
    <w:rsid w:val="00512ED0"/>
    <w:rsid w:val="00516B5A"/>
    <w:rsid w:val="00525AFA"/>
    <w:rsid w:val="0052795E"/>
    <w:rsid w:val="005317C0"/>
    <w:rsid w:val="00536046"/>
    <w:rsid w:val="00537863"/>
    <w:rsid w:val="00541303"/>
    <w:rsid w:val="00544DBF"/>
    <w:rsid w:val="005531E6"/>
    <w:rsid w:val="00553EAE"/>
    <w:rsid w:val="00561DD5"/>
    <w:rsid w:val="005627A9"/>
    <w:rsid w:val="00565F17"/>
    <w:rsid w:val="00566758"/>
    <w:rsid w:val="005676A2"/>
    <w:rsid w:val="00567777"/>
    <w:rsid w:val="0057046D"/>
    <w:rsid w:val="00570825"/>
    <w:rsid w:val="00574B04"/>
    <w:rsid w:val="00574D56"/>
    <w:rsid w:val="005755D7"/>
    <w:rsid w:val="005769B7"/>
    <w:rsid w:val="005812F8"/>
    <w:rsid w:val="00581E33"/>
    <w:rsid w:val="00582A43"/>
    <w:rsid w:val="0058651F"/>
    <w:rsid w:val="00586631"/>
    <w:rsid w:val="00587277"/>
    <w:rsid w:val="00587F41"/>
    <w:rsid w:val="0059131F"/>
    <w:rsid w:val="00591B69"/>
    <w:rsid w:val="00592C10"/>
    <w:rsid w:val="00593204"/>
    <w:rsid w:val="005A0841"/>
    <w:rsid w:val="005A7B73"/>
    <w:rsid w:val="005B0385"/>
    <w:rsid w:val="005B12C0"/>
    <w:rsid w:val="005B2F52"/>
    <w:rsid w:val="005B4A04"/>
    <w:rsid w:val="005B687A"/>
    <w:rsid w:val="005B7021"/>
    <w:rsid w:val="005C1AB7"/>
    <w:rsid w:val="005C3381"/>
    <w:rsid w:val="005D1397"/>
    <w:rsid w:val="005D3B23"/>
    <w:rsid w:val="005D4641"/>
    <w:rsid w:val="005D6E56"/>
    <w:rsid w:val="005E0140"/>
    <w:rsid w:val="005E1CED"/>
    <w:rsid w:val="005E3D4A"/>
    <w:rsid w:val="005F0BDB"/>
    <w:rsid w:val="005F13C1"/>
    <w:rsid w:val="005F1B56"/>
    <w:rsid w:val="00603E62"/>
    <w:rsid w:val="006067E3"/>
    <w:rsid w:val="0061147F"/>
    <w:rsid w:val="0061185A"/>
    <w:rsid w:val="00612CD2"/>
    <w:rsid w:val="006161AA"/>
    <w:rsid w:val="00616DA3"/>
    <w:rsid w:val="006205CB"/>
    <w:rsid w:val="00623965"/>
    <w:rsid w:val="006246FC"/>
    <w:rsid w:val="00627393"/>
    <w:rsid w:val="00631F52"/>
    <w:rsid w:val="00633459"/>
    <w:rsid w:val="0064098C"/>
    <w:rsid w:val="006416B2"/>
    <w:rsid w:val="006431A2"/>
    <w:rsid w:val="00645E1A"/>
    <w:rsid w:val="00645E74"/>
    <w:rsid w:val="0064660B"/>
    <w:rsid w:val="006477B2"/>
    <w:rsid w:val="00647C73"/>
    <w:rsid w:val="00650672"/>
    <w:rsid w:val="0065160B"/>
    <w:rsid w:val="00662FD9"/>
    <w:rsid w:val="00664BAD"/>
    <w:rsid w:val="00666D65"/>
    <w:rsid w:val="00666E94"/>
    <w:rsid w:val="00671AD2"/>
    <w:rsid w:val="00671CD1"/>
    <w:rsid w:val="006729F0"/>
    <w:rsid w:val="00676889"/>
    <w:rsid w:val="006815BF"/>
    <w:rsid w:val="00682B20"/>
    <w:rsid w:val="00683E99"/>
    <w:rsid w:val="00687899"/>
    <w:rsid w:val="00690C18"/>
    <w:rsid w:val="00694A64"/>
    <w:rsid w:val="006A4D10"/>
    <w:rsid w:val="006A59BB"/>
    <w:rsid w:val="006A6051"/>
    <w:rsid w:val="006B27F9"/>
    <w:rsid w:val="006B2D70"/>
    <w:rsid w:val="006B52AE"/>
    <w:rsid w:val="006B536A"/>
    <w:rsid w:val="006B6333"/>
    <w:rsid w:val="006C1D70"/>
    <w:rsid w:val="006C389E"/>
    <w:rsid w:val="006C44E0"/>
    <w:rsid w:val="006C68A1"/>
    <w:rsid w:val="006C7924"/>
    <w:rsid w:val="006D389D"/>
    <w:rsid w:val="006D435D"/>
    <w:rsid w:val="006D55D4"/>
    <w:rsid w:val="006D6B0B"/>
    <w:rsid w:val="006E2204"/>
    <w:rsid w:val="006E2E36"/>
    <w:rsid w:val="006E3044"/>
    <w:rsid w:val="006E6C74"/>
    <w:rsid w:val="006F06FD"/>
    <w:rsid w:val="006F7EBF"/>
    <w:rsid w:val="00700BBA"/>
    <w:rsid w:val="007036C7"/>
    <w:rsid w:val="0070559E"/>
    <w:rsid w:val="00706BF6"/>
    <w:rsid w:val="00724C78"/>
    <w:rsid w:val="00725DAC"/>
    <w:rsid w:val="00731ECE"/>
    <w:rsid w:val="007321BA"/>
    <w:rsid w:val="00732372"/>
    <w:rsid w:val="0073294E"/>
    <w:rsid w:val="00734B40"/>
    <w:rsid w:val="00736B48"/>
    <w:rsid w:val="00742856"/>
    <w:rsid w:val="00742A3C"/>
    <w:rsid w:val="00742F8C"/>
    <w:rsid w:val="00744160"/>
    <w:rsid w:val="00746599"/>
    <w:rsid w:val="00751125"/>
    <w:rsid w:val="00751B28"/>
    <w:rsid w:val="00752C73"/>
    <w:rsid w:val="007550C5"/>
    <w:rsid w:val="00762E65"/>
    <w:rsid w:val="007650F2"/>
    <w:rsid w:val="007657F9"/>
    <w:rsid w:val="00767266"/>
    <w:rsid w:val="00767ED1"/>
    <w:rsid w:val="00771D90"/>
    <w:rsid w:val="007738E0"/>
    <w:rsid w:val="00775668"/>
    <w:rsid w:val="00775D3C"/>
    <w:rsid w:val="0078016E"/>
    <w:rsid w:val="00780E2F"/>
    <w:rsid w:val="00781398"/>
    <w:rsid w:val="0078396F"/>
    <w:rsid w:val="00785658"/>
    <w:rsid w:val="00785F0E"/>
    <w:rsid w:val="0078688C"/>
    <w:rsid w:val="00787505"/>
    <w:rsid w:val="00790465"/>
    <w:rsid w:val="00791C9B"/>
    <w:rsid w:val="007A0F15"/>
    <w:rsid w:val="007A3176"/>
    <w:rsid w:val="007A3223"/>
    <w:rsid w:val="007A47ED"/>
    <w:rsid w:val="007A480E"/>
    <w:rsid w:val="007A5EC5"/>
    <w:rsid w:val="007A5FFF"/>
    <w:rsid w:val="007A636B"/>
    <w:rsid w:val="007B3FC8"/>
    <w:rsid w:val="007B51FC"/>
    <w:rsid w:val="007C0332"/>
    <w:rsid w:val="007C0A83"/>
    <w:rsid w:val="007C0E0B"/>
    <w:rsid w:val="007C1223"/>
    <w:rsid w:val="007D67A6"/>
    <w:rsid w:val="007E09BE"/>
    <w:rsid w:val="007E63EC"/>
    <w:rsid w:val="007F0E8C"/>
    <w:rsid w:val="007F14EB"/>
    <w:rsid w:val="007F1CC4"/>
    <w:rsid w:val="007F1F30"/>
    <w:rsid w:val="007F2235"/>
    <w:rsid w:val="007F6636"/>
    <w:rsid w:val="00803FDF"/>
    <w:rsid w:val="00804B6E"/>
    <w:rsid w:val="00805DAF"/>
    <w:rsid w:val="00806665"/>
    <w:rsid w:val="00810CB1"/>
    <w:rsid w:val="008159FC"/>
    <w:rsid w:val="00820723"/>
    <w:rsid w:val="00824631"/>
    <w:rsid w:val="00836A77"/>
    <w:rsid w:val="008402BB"/>
    <w:rsid w:val="00840766"/>
    <w:rsid w:val="00840B6E"/>
    <w:rsid w:val="008419D1"/>
    <w:rsid w:val="00842749"/>
    <w:rsid w:val="00853B44"/>
    <w:rsid w:val="008641B5"/>
    <w:rsid w:val="00864445"/>
    <w:rsid w:val="00870556"/>
    <w:rsid w:val="0087266F"/>
    <w:rsid w:val="00872B40"/>
    <w:rsid w:val="00880C0C"/>
    <w:rsid w:val="008846A3"/>
    <w:rsid w:val="0088609B"/>
    <w:rsid w:val="00887D34"/>
    <w:rsid w:val="0089447B"/>
    <w:rsid w:val="008A088D"/>
    <w:rsid w:val="008A0C7E"/>
    <w:rsid w:val="008B2308"/>
    <w:rsid w:val="008B2E55"/>
    <w:rsid w:val="008B4FBE"/>
    <w:rsid w:val="008B7553"/>
    <w:rsid w:val="008C408C"/>
    <w:rsid w:val="008C5C4E"/>
    <w:rsid w:val="008C7270"/>
    <w:rsid w:val="008D001F"/>
    <w:rsid w:val="008D25F4"/>
    <w:rsid w:val="008D538A"/>
    <w:rsid w:val="008D6A39"/>
    <w:rsid w:val="008E34DC"/>
    <w:rsid w:val="008E76D0"/>
    <w:rsid w:val="008F1146"/>
    <w:rsid w:val="008F3613"/>
    <w:rsid w:val="008F42E4"/>
    <w:rsid w:val="008F51C6"/>
    <w:rsid w:val="008F6033"/>
    <w:rsid w:val="008F6369"/>
    <w:rsid w:val="008F6837"/>
    <w:rsid w:val="008F7F3D"/>
    <w:rsid w:val="00900762"/>
    <w:rsid w:val="009034D5"/>
    <w:rsid w:val="00904198"/>
    <w:rsid w:val="0090591F"/>
    <w:rsid w:val="00912B2B"/>
    <w:rsid w:val="009139FD"/>
    <w:rsid w:val="00923274"/>
    <w:rsid w:val="009250D0"/>
    <w:rsid w:val="00925958"/>
    <w:rsid w:val="00927BA0"/>
    <w:rsid w:val="009333CA"/>
    <w:rsid w:val="0093599A"/>
    <w:rsid w:val="009362C1"/>
    <w:rsid w:val="00945FAD"/>
    <w:rsid w:val="0094743C"/>
    <w:rsid w:val="00950E57"/>
    <w:rsid w:val="00955FC5"/>
    <w:rsid w:val="009576DC"/>
    <w:rsid w:val="009639E7"/>
    <w:rsid w:val="00964E3E"/>
    <w:rsid w:val="0096795B"/>
    <w:rsid w:val="00972CCA"/>
    <w:rsid w:val="00977700"/>
    <w:rsid w:val="009806B8"/>
    <w:rsid w:val="009807B6"/>
    <w:rsid w:val="009831EA"/>
    <w:rsid w:val="0098395B"/>
    <w:rsid w:val="00985945"/>
    <w:rsid w:val="0098741E"/>
    <w:rsid w:val="00987C76"/>
    <w:rsid w:val="00987E6A"/>
    <w:rsid w:val="00990CA7"/>
    <w:rsid w:val="009911CA"/>
    <w:rsid w:val="0099169E"/>
    <w:rsid w:val="009A1CBE"/>
    <w:rsid w:val="009A1DDB"/>
    <w:rsid w:val="009A5A45"/>
    <w:rsid w:val="009A6428"/>
    <w:rsid w:val="009B151E"/>
    <w:rsid w:val="009B5E5F"/>
    <w:rsid w:val="009B5EFD"/>
    <w:rsid w:val="009B7D22"/>
    <w:rsid w:val="009C3469"/>
    <w:rsid w:val="009C37F1"/>
    <w:rsid w:val="009C3A69"/>
    <w:rsid w:val="009C7F92"/>
    <w:rsid w:val="009D099D"/>
    <w:rsid w:val="009D10EF"/>
    <w:rsid w:val="009E1FBD"/>
    <w:rsid w:val="009E2645"/>
    <w:rsid w:val="009E4C1D"/>
    <w:rsid w:val="009E64A2"/>
    <w:rsid w:val="009E6503"/>
    <w:rsid w:val="009F04DC"/>
    <w:rsid w:val="009F10B0"/>
    <w:rsid w:val="009F1ACB"/>
    <w:rsid w:val="009F1D3E"/>
    <w:rsid w:val="009F2C3D"/>
    <w:rsid w:val="00A011C9"/>
    <w:rsid w:val="00A104A8"/>
    <w:rsid w:val="00A108A2"/>
    <w:rsid w:val="00A22088"/>
    <w:rsid w:val="00A24578"/>
    <w:rsid w:val="00A25870"/>
    <w:rsid w:val="00A3041A"/>
    <w:rsid w:val="00A44393"/>
    <w:rsid w:val="00A457E2"/>
    <w:rsid w:val="00A530FF"/>
    <w:rsid w:val="00A53E57"/>
    <w:rsid w:val="00A53ED0"/>
    <w:rsid w:val="00A57223"/>
    <w:rsid w:val="00A5799E"/>
    <w:rsid w:val="00A6085A"/>
    <w:rsid w:val="00A76876"/>
    <w:rsid w:val="00A81676"/>
    <w:rsid w:val="00A8429A"/>
    <w:rsid w:val="00A9149D"/>
    <w:rsid w:val="00A925DB"/>
    <w:rsid w:val="00A92EA8"/>
    <w:rsid w:val="00A973BB"/>
    <w:rsid w:val="00AA170F"/>
    <w:rsid w:val="00AA36ED"/>
    <w:rsid w:val="00AA5347"/>
    <w:rsid w:val="00AA54FF"/>
    <w:rsid w:val="00AA5E9D"/>
    <w:rsid w:val="00AB4C6C"/>
    <w:rsid w:val="00AB504C"/>
    <w:rsid w:val="00AC4021"/>
    <w:rsid w:val="00AC5F50"/>
    <w:rsid w:val="00AD177A"/>
    <w:rsid w:val="00AD1927"/>
    <w:rsid w:val="00AD5545"/>
    <w:rsid w:val="00AD5923"/>
    <w:rsid w:val="00AE2E56"/>
    <w:rsid w:val="00AE534A"/>
    <w:rsid w:val="00AF377E"/>
    <w:rsid w:val="00AF4157"/>
    <w:rsid w:val="00AF7854"/>
    <w:rsid w:val="00B008CF"/>
    <w:rsid w:val="00B01955"/>
    <w:rsid w:val="00B041BC"/>
    <w:rsid w:val="00B056C1"/>
    <w:rsid w:val="00B062D3"/>
    <w:rsid w:val="00B07C93"/>
    <w:rsid w:val="00B11571"/>
    <w:rsid w:val="00B1264E"/>
    <w:rsid w:val="00B14270"/>
    <w:rsid w:val="00B159E9"/>
    <w:rsid w:val="00B20BF2"/>
    <w:rsid w:val="00B22E9D"/>
    <w:rsid w:val="00B236AF"/>
    <w:rsid w:val="00B251B1"/>
    <w:rsid w:val="00B331AD"/>
    <w:rsid w:val="00B349FE"/>
    <w:rsid w:val="00B367AB"/>
    <w:rsid w:val="00B41514"/>
    <w:rsid w:val="00B471B3"/>
    <w:rsid w:val="00B47BFF"/>
    <w:rsid w:val="00B50331"/>
    <w:rsid w:val="00B50762"/>
    <w:rsid w:val="00B512F9"/>
    <w:rsid w:val="00B525ED"/>
    <w:rsid w:val="00B538F6"/>
    <w:rsid w:val="00B57C16"/>
    <w:rsid w:val="00B6151B"/>
    <w:rsid w:val="00B66226"/>
    <w:rsid w:val="00B66495"/>
    <w:rsid w:val="00B678A0"/>
    <w:rsid w:val="00B74AE2"/>
    <w:rsid w:val="00B76A52"/>
    <w:rsid w:val="00B8510F"/>
    <w:rsid w:val="00B920DF"/>
    <w:rsid w:val="00B92E29"/>
    <w:rsid w:val="00B960A3"/>
    <w:rsid w:val="00B9627D"/>
    <w:rsid w:val="00BA1CB8"/>
    <w:rsid w:val="00BA1D58"/>
    <w:rsid w:val="00BA5ACE"/>
    <w:rsid w:val="00BB079F"/>
    <w:rsid w:val="00BB1CAD"/>
    <w:rsid w:val="00BB5DD7"/>
    <w:rsid w:val="00BB723B"/>
    <w:rsid w:val="00BC2D73"/>
    <w:rsid w:val="00BD04EF"/>
    <w:rsid w:val="00BD109D"/>
    <w:rsid w:val="00BD781F"/>
    <w:rsid w:val="00BE021E"/>
    <w:rsid w:val="00BE26FC"/>
    <w:rsid w:val="00BE4079"/>
    <w:rsid w:val="00BE4231"/>
    <w:rsid w:val="00BE4C87"/>
    <w:rsid w:val="00BF1D4B"/>
    <w:rsid w:val="00C04BB9"/>
    <w:rsid w:val="00C05F4E"/>
    <w:rsid w:val="00C07B3E"/>
    <w:rsid w:val="00C109EF"/>
    <w:rsid w:val="00C1480D"/>
    <w:rsid w:val="00C165B9"/>
    <w:rsid w:val="00C23D28"/>
    <w:rsid w:val="00C24937"/>
    <w:rsid w:val="00C322C7"/>
    <w:rsid w:val="00C33469"/>
    <w:rsid w:val="00C33A5A"/>
    <w:rsid w:val="00C348E5"/>
    <w:rsid w:val="00C34F61"/>
    <w:rsid w:val="00C4731C"/>
    <w:rsid w:val="00C47938"/>
    <w:rsid w:val="00C50EA7"/>
    <w:rsid w:val="00C52DA0"/>
    <w:rsid w:val="00C5322D"/>
    <w:rsid w:val="00C5435E"/>
    <w:rsid w:val="00C55A13"/>
    <w:rsid w:val="00C6044D"/>
    <w:rsid w:val="00C60901"/>
    <w:rsid w:val="00C64910"/>
    <w:rsid w:val="00C70C42"/>
    <w:rsid w:val="00C71E69"/>
    <w:rsid w:val="00C7317A"/>
    <w:rsid w:val="00C73CA7"/>
    <w:rsid w:val="00C8027E"/>
    <w:rsid w:val="00C80D08"/>
    <w:rsid w:val="00C84E9C"/>
    <w:rsid w:val="00C8638C"/>
    <w:rsid w:val="00C8725C"/>
    <w:rsid w:val="00C9131F"/>
    <w:rsid w:val="00C922E9"/>
    <w:rsid w:val="00C955D9"/>
    <w:rsid w:val="00C957D2"/>
    <w:rsid w:val="00CA4457"/>
    <w:rsid w:val="00CB2815"/>
    <w:rsid w:val="00CB5CE5"/>
    <w:rsid w:val="00CB7304"/>
    <w:rsid w:val="00CB73B2"/>
    <w:rsid w:val="00CC172E"/>
    <w:rsid w:val="00CC39AB"/>
    <w:rsid w:val="00CC4B2E"/>
    <w:rsid w:val="00CC5B93"/>
    <w:rsid w:val="00CD1B0F"/>
    <w:rsid w:val="00CD1E3D"/>
    <w:rsid w:val="00CD758B"/>
    <w:rsid w:val="00CE0CA2"/>
    <w:rsid w:val="00CE1511"/>
    <w:rsid w:val="00CE1CF1"/>
    <w:rsid w:val="00CE2E1F"/>
    <w:rsid w:val="00CE50FE"/>
    <w:rsid w:val="00CE65B3"/>
    <w:rsid w:val="00CE6815"/>
    <w:rsid w:val="00CE70D9"/>
    <w:rsid w:val="00CF2675"/>
    <w:rsid w:val="00CF372A"/>
    <w:rsid w:val="00CF38BB"/>
    <w:rsid w:val="00CF4124"/>
    <w:rsid w:val="00CF4C0F"/>
    <w:rsid w:val="00CF51BF"/>
    <w:rsid w:val="00CF58B1"/>
    <w:rsid w:val="00CF6C81"/>
    <w:rsid w:val="00D01C5E"/>
    <w:rsid w:val="00D07E85"/>
    <w:rsid w:val="00D10612"/>
    <w:rsid w:val="00D1086E"/>
    <w:rsid w:val="00D10E33"/>
    <w:rsid w:val="00D1163E"/>
    <w:rsid w:val="00D1305A"/>
    <w:rsid w:val="00D17251"/>
    <w:rsid w:val="00D24C59"/>
    <w:rsid w:val="00D24E6C"/>
    <w:rsid w:val="00D24EE6"/>
    <w:rsid w:val="00D324CE"/>
    <w:rsid w:val="00D33645"/>
    <w:rsid w:val="00D34A5C"/>
    <w:rsid w:val="00D35E2A"/>
    <w:rsid w:val="00D37566"/>
    <w:rsid w:val="00D4007E"/>
    <w:rsid w:val="00D458D1"/>
    <w:rsid w:val="00D45A44"/>
    <w:rsid w:val="00D46410"/>
    <w:rsid w:val="00D471BE"/>
    <w:rsid w:val="00D51D1F"/>
    <w:rsid w:val="00D5391F"/>
    <w:rsid w:val="00D57D5A"/>
    <w:rsid w:val="00D609FE"/>
    <w:rsid w:val="00D6296F"/>
    <w:rsid w:val="00D64D1E"/>
    <w:rsid w:val="00D677EA"/>
    <w:rsid w:val="00D6792F"/>
    <w:rsid w:val="00D72228"/>
    <w:rsid w:val="00D8198C"/>
    <w:rsid w:val="00D83867"/>
    <w:rsid w:val="00DA087E"/>
    <w:rsid w:val="00DA133E"/>
    <w:rsid w:val="00DA3303"/>
    <w:rsid w:val="00DA5354"/>
    <w:rsid w:val="00DB18D2"/>
    <w:rsid w:val="00DB42D6"/>
    <w:rsid w:val="00DB46AB"/>
    <w:rsid w:val="00DB53B7"/>
    <w:rsid w:val="00DB77E0"/>
    <w:rsid w:val="00DC367E"/>
    <w:rsid w:val="00DC49EE"/>
    <w:rsid w:val="00DC4AF6"/>
    <w:rsid w:val="00DC69AA"/>
    <w:rsid w:val="00DC69F0"/>
    <w:rsid w:val="00DD1F91"/>
    <w:rsid w:val="00DD20CF"/>
    <w:rsid w:val="00DD615A"/>
    <w:rsid w:val="00DE2355"/>
    <w:rsid w:val="00DE5A36"/>
    <w:rsid w:val="00DE6796"/>
    <w:rsid w:val="00DE6EF2"/>
    <w:rsid w:val="00DF18FB"/>
    <w:rsid w:val="00DF62D5"/>
    <w:rsid w:val="00DF7028"/>
    <w:rsid w:val="00E030FC"/>
    <w:rsid w:val="00E054C3"/>
    <w:rsid w:val="00E07D08"/>
    <w:rsid w:val="00E124CC"/>
    <w:rsid w:val="00E13D80"/>
    <w:rsid w:val="00E14EC2"/>
    <w:rsid w:val="00E15968"/>
    <w:rsid w:val="00E15EF1"/>
    <w:rsid w:val="00E211CC"/>
    <w:rsid w:val="00E21A96"/>
    <w:rsid w:val="00E26AFA"/>
    <w:rsid w:val="00E327DA"/>
    <w:rsid w:val="00E360C5"/>
    <w:rsid w:val="00E464E0"/>
    <w:rsid w:val="00E50055"/>
    <w:rsid w:val="00E5019D"/>
    <w:rsid w:val="00E52E26"/>
    <w:rsid w:val="00E55A7D"/>
    <w:rsid w:val="00E55D46"/>
    <w:rsid w:val="00E55D81"/>
    <w:rsid w:val="00E573D8"/>
    <w:rsid w:val="00E603E8"/>
    <w:rsid w:val="00E649EB"/>
    <w:rsid w:val="00E701B2"/>
    <w:rsid w:val="00E72956"/>
    <w:rsid w:val="00E73347"/>
    <w:rsid w:val="00E80745"/>
    <w:rsid w:val="00E80AB8"/>
    <w:rsid w:val="00E82446"/>
    <w:rsid w:val="00E826DC"/>
    <w:rsid w:val="00E83649"/>
    <w:rsid w:val="00E85002"/>
    <w:rsid w:val="00E85510"/>
    <w:rsid w:val="00E86C9F"/>
    <w:rsid w:val="00E92422"/>
    <w:rsid w:val="00E93539"/>
    <w:rsid w:val="00E938FE"/>
    <w:rsid w:val="00E947D1"/>
    <w:rsid w:val="00EA1993"/>
    <w:rsid w:val="00EA23AA"/>
    <w:rsid w:val="00EA6E40"/>
    <w:rsid w:val="00EA75B1"/>
    <w:rsid w:val="00EB4A3F"/>
    <w:rsid w:val="00EB57AD"/>
    <w:rsid w:val="00EB71C5"/>
    <w:rsid w:val="00EC2947"/>
    <w:rsid w:val="00EC2B4D"/>
    <w:rsid w:val="00EC518B"/>
    <w:rsid w:val="00EC6C5E"/>
    <w:rsid w:val="00EC75A5"/>
    <w:rsid w:val="00ED1AA6"/>
    <w:rsid w:val="00EE667B"/>
    <w:rsid w:val="00EF1F08"/>
    <w:rsid w:val="00EF3DF4"/>
    <w:rsid w:val="00EF48F2"/>
    <w:rsid w:val="00EF532D"/>
    <w:rsid w:val="00F01E97"/>
    <w:rsid w:val="00F03521"/>
    <w:rsid w:val="00F06065"/>
    <w:rsid w:val="00F061AF"/>
    <w:rsid w:val="00F06AE4"/>
    <w:rsid w:val="00F1466A"/>
    <w:rsid w:val="00F16733"/>
    <w:rsid w:val="00F20546"/>
    <w:rsid w:val="00F2127B"/>
    <w:rsid w:val="00F21C57"/>
    <w:rsid w:val="00F23A6F"/>
    <w:rsid w:val="00F23BC2"/>
    <w:rsid w:val="00F305E2"/>
    <w:rsid w:val="00F310C7"/>
    <w:rsid w:val="00F31800"/>
    <w:rsid w:val="00F340FF"/>
    <w:rsid w:val="00F34F8E"/>
    <w:rsid w:val="00F362AA"/>
    <w:rsid w:val="00F36B7F"/>
    <w:rsid w:val="00F37C2D"/>
    <w:rsid w:val="00F43A75"/>
    <w:rsid w:val="00F43D59"/>
    <w:rsid w:val="00F443CE"/>
    <w:rsid w:val="00F44E41"/>
    <w:rsid w:val="00F45DC1"/>
    <w:rsid w:val="00F46A09"/>
    <w:rsid w:val="00F4745D"/>
    <w:rsid w:val="00F522AE"/>
    <w:rsid w:val="00F541DE"/>
    <w:rsid w:val="00F577F3"/>
    <w:rsid w:val="00F65F9F"/>
    <w:rsid w:val="00F7092C"/>
    <w:rsid w:val="00F717F9"/>
    <w:rsid w:val="00F73CD1"/>
    <w:rsid w:val="00F741A5"/>
    <w:rsid w:val="00F741AC"/>
    <w:rsid w:val="00F81863"/>
    <w:rsid w:val="00F81C88"/>
    <w:rsid w:val="00F84421"/>
    <w:rsid w:val="00F849D5"/>
    <w:rsid w:val="00F86165"/>
    <w:rsid w:val="00F872E8"/>
    <w:rsid w:val="00F9014D"/>
    <w:rsid w:val="00F9119B"/>
    <w:rsid w:val="00F94886"/>
    <w:rsid w:val="00FA005A"/>
    <w:rsid w:val="00FA12E1"/>
    <w:rsid w:val="00FA1C58"/>
    <w:rsid w:val="00FA2CC0"/>
    <w:rsid w:val="00FB015E"/>
    <w:rsid w:val="00FB0462"/>
    <w:rsid w:val="00FB1BBE"/>
    <w:rsid w:val="00FB1F4C"/>
    <w:rsid w:val="00FB6598"/>
    <w:rsid w:val="00FC10BB"/>
    <w:rsid w:val="00FC48D0"/>
    <w:rsid w:val="00FD0750"/>
    <w:rsid w:val="00FD106B"/>
    <w:rsid w:val="00FD119D"/>
    <w:rsid w:val="00FD1E3A"/>
    <w:rsid w:val="00FD3CBE"/>
    <w:rsid w:val="00FD6352"/>
    <w:rsid w:val="00FD6643"/>
    <w:rsid w:val="00FD6A0E"/>
    <w:rsid w:val="00FE11FD"/>
    <w:rsid w:val="00FE1A71"/>
    <w:rsid w:val="00FE364E"/>
    <w:rsid w:val="00FE365C"/>
    <w:rsid w:val="00FE6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E8856DE-5025-4C06-852A-C6455EA6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eastAsia="Times New Roman" w:hAnsi="Times New Roman" w:cs="Calibri"/>
      <w:kern w:val="1"/>
      <w:lang w:bidi="hi-IN"/>
    </w:rPr>
  </w:style>
  <w:style w:type="character" w:customStyle="1" w:styleId="RTFNum21">
    <w:name w:val="RTF_Num 2 1"/>
    <w:uiPriority w:val="99"/>
    <w:rPr>
      <w:b/>
    </w:rPr>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b/>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Times New Roman" w:hAnsi="Times New Roman"/>
    </w:rPr>
  </w:style>
  <w:style w:type="character" w:customStyle="1" w:styleId="RTFNum42">
    <w:name w:val="RTF_Num 4 2"/>
    <w:uiPriority w:val="99"/>
    <w:rPr>
      <w:rFonts w:hAnsi="Times New Roman"/>
    </w:rPr>
  </w:style>
  <w:style w:type="character" w:customStyle="1" w:styleId="RTFNum43">
    <w:name w:val="RTF_Num 4 3"/>
    <w:uiPriority w:val="99"/>
    <w:rPr>
      <w:rFonts w:hAnsi="Times New Roman"/>
    </w:rPr>
  </w:style>
  <w:style w:type="character" w:customStyle="1" w:styleId="RTFNum44">
    <w:name w:val="RTF_Num 4 4"/>
    <w:uiPriority w:val="99"/>
    <w:rPr>
      <w:rFonts w:ascii="Symbol" w:eastAsia="Times New Roman" w:hAnsi="Times New Roman"/>
    </w:rPr>
  </w:style>
  <w:style w:type="character" w:customStyle="1" w:styleId="RTFNum45">
    <w:name w:val="RTF_Num 4 5"/>
    <w:uiPriority w:val="99"/>
    <w:rPr>
      <w:rFonts w:hAnsi="Times New Roman"/>
    </w:rPr>
  </w:style>
  <w:style w:type="character" w:customStyle="1" w:styleId="RTFNum46">
    <w:name w:val="RTF_Num 4 6"/>
    <w:uiPriority w:val="99"/>
    <w:rPr>
      <w:rFonts w:hAnsi="Times New Roman"/>
    </w:rPr>
  </w:style>
  <w:style w:type="character" w:customStyle="1" w:styleId="RTFNum47">
    <w:name w:val="RTF_Num 4 7"/>
    <w:uiPriority w:val="99"/>
    <w:rPr>
      <w:rFonts w:ascii="Symbol" w:eastAsia="Times New Roman" w:hAnsi="Times New Roman"/>
    </w:rPr>
  </w:style>
  <w:style w:type="character" w:customStyle="1" w:styleId="RTFNum48">
    <w:name w:val="RTF_Num 4 8"/>
    <w:uiPriority w:val="99"/>
    <w:rPr>
      <w:rFonts w:hAnsi="Times New Roman"/>
    </w:rPr>
  </w:style>
  <w:style w:type="character" w:customStyle="1" w:styleId="RTFNum49">
    <w:name w:val="RTF_Num 4 9"/>
    <w:uiPriority w:val="99"/>
    <w:rPr>
      <w:rFonts w:hAnsi="Times New Roman"/>
    </w:rPr>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Symbol" w:eastAsia="Times New Roman" w:hAnsi="Times New Roman"/>
    </w:rPr>
  </w:style>
  <w:style w:type="character" w:customStyle="1" w:styleId="RTFNum62">
    <w:name w:val="RTF_Num 6 2"/>
    <w:uiPriority w:val="99"/>
    <w:rPr>
      <w:rFonts w:hAnsi="Times New Roman"/>
    </w:rPr>
  </w:style>
  <w:style w:type="character" w:customStyle="1" w:styleId="RTFNum63">
    <w:name w:val="RTF_Num 6 3"/>
    <w:uiPriority w:val="99"/>
    <w:rPr>
      <w:rFonts w:hAnsi="Times New Roman"/>
    </w:rPr>
  </w:style>
  <w:style w:type="character" w:customStyle="1" w:styleId="RTFNum64">
    <w:name w:val="RTF_Num 6 4"/>
    <w:uiPriority w:val="99"/>
    <w:rPr>
      <w:rFonts w:ascii="Symbol" w:eastAsia="Times New Roman" w:hAnsi="Times New Roman"/>
    </w:rPr>
  </w:style>
  <w:style w:type="character" w:customStyle="1" w:styleId="RTFNum65">
    <w:name w:val="RTF_Num 6 5"/>
    <w:uiPriority w:val="99"/>
    <w:rPr>
      <w:rFonts w:hAnsi="Times New Roman"/>
    </w:rPr>
  </w:style>
  <w:style w:type="character" w:customStyle="1" w:styleId="RTFNum66">
    <w:name w:val="RTF_Num 6 6"/>
    <w:uiPriority w:val="99"/>
    <w:rPr>
      <w:rFonts w:hAnsi="Times New Roman"/>
    </w:rPr>
  </w:style>
  <w:style w:type="character" w:customStyle="1" w:styleId="RTFNum67">
    <w:name w:val="RTF_Num 6 7"/>
    <w:uiPriority w:val="99"/>
    <w:rPr>
      <w:rFonts w:ascii="Symbol" w:eastAsia="Times New Roman" w:hAnsi="Times New Roman"/>
    </w:rPr>
  </w:style>
  <w:style w:type="character" w:customStyle="1" w:styleId="RTFNum68">
    <w:name w:val="RTF_Num 6 8"/>
    <w:uiPriority w:val="99"/>
    <w:rPr>
      <w:rFonts w:hAnsi="Times New Roman"/>
    </w:rPr>
  </w:style>
  <w:style w:type="character" w:customStyle="1" w:styleId="RTFNum69">
    <w:name w:val="RTF_Num 6 9"/>
    <w:uiPriority w:val="99"/>
    <w:rPr>
      <w:rFonts w:hAnsi="Times New Roman"/>
    </w:rPr>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b/>
    </w:rPr>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hAnsi="Times New Roman"/>
    </w:rPr>
  </w:style>
  <w:style w:type="character" w:customStyle="1" w:styleId="RTFNum102">
    <w:name w:val="RTF_Num 10 2"/>
    <w:uiPriority w:val="99"/>
    <w:rPr>
      <w:rFonts w:hAnsi="Times New Roman"/>
    </w:rPr>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hAnsi="Times New Roman"/>
    </w:rPr>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rPr>
      <w:rFonts w:hAnsi="Times New Roman"/>
    </w:rPr>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rPr>
      <w:rFonts w:hAnsi="Times New Roman"/>
    </w:rPr>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rPr>
      <w:rFonts w:hAnsi="Times New Roman"/>
    </w:rPr>
  </w:style>
  <w:style w:type="character" w:customStyle="1" w:styleId="RTFNum172">
    <w:name w:val="RTF_Num 17 2"/>
    <w:uiPriority w:val="99"/>
    <w:rPr>
      <w:rFonts w:ascii="Courier New" w:eastAsia="Times New Roman" w:hAnsi="Times New Roman"/>
    </w:rPr>
  </w:style>
  <w:style w:type="character" w:customStyle="1" w:styleId="RTFNum173">
    <w:name w:val="RTF_Num 17 3"/>
    <w:uiPriority w:val="99"/>
    <w:rPr>
      <w:rFonts w:ascii="Wingdings" w:eastAsia="Times New Roman" w:hAnsi="Times New Roman"/>
    </w:rPr>
  </w:style>
  <w:style w:type="character" w:customStyle="1" w:styleId="RTFNum174">
    <w:name w:val="RTF_Num 17 4"/>
    <w:uiPriority w:val="99"/>
    <w:rPr>
      <w:rFonts w:ascii="Symbol" w:eastAsia="Times New Roman" w:hAnsi="Times New Roman"/>
    </w:rPr>
  </w:style>
  <w:style w:type="character" w:customStyle="1" w:styleId="RTFNum175">
    <w:name w:val="RTF_Num 17 5"/>
    <w:uiPriority w:val="99"/>
    <w:rPr>
      <w:rFonts w:ascii="Courier New" w:eastAsia="Times New Roman" w:hAnsi="Times New Roman"/>
    </w:rPr>
  </w:style>
  <w:style w:type="character" w:customStyle="1" w:styleId="RTFNum176">
    <w:name w:val="RTF_Num 17 6"/>
    <w:uiPriority w:val="99"/>
    <w:rPr>
      <w:rFonts w:ascii="Wingdings" w:eastAsia="Times New Roman" w:hAnsi="Times New Roman"/>
    </w:rPr>
  </w:style>
  <w:style w:type="character" w:customStyle="1" w:styleId="RTFNum177">
    <w:name w:val="RTF_Num 17 7"/>
    <w:uiPriority w:val="99"/>
    <w:rPr>
      <w:rFonts w:ascii="Symbol" w:eastAsia="Times New Roman" w:hAnsi="Times New Roman"/>
    </w:rPr>
  </w:style>
  <w:style w:type="character" w:customStyle="1" w:styleId="RTFNum178">
    <w:name w:val="RTF_Num 17 8"/>
    <w:uiPriority w:val="99"/>
    <w:rPr>
      <w:rFonts w:ascii="Courier New" w:eastAsia="Times New Roman" w:hAnsi="Times New Roman"/>
    </w:rPr>
  </w:style>
  <w:style w:type="character" w:customStyle="1" w:styleId="RTFNum179">
    <w:name w:val="RTF_Num 17 9"/>
    <w:uiPriority w:val="99"/>
    <w:rPr>
      <w:rFonts w:ascii="Wingdings" w:eastAsia="Times New Roman" w:hAnsi="Times New Roman"/>
    </w:rPr>
  </w:style>
  <w:style w:type="character" w:customStyle="1" w:styleId="RTFNum181">
    <w:name w:val="RTF_Num 18 1"/>
    <w:uiPriority w:val="99"/>
    <w:rPr>
      <w:rFonts w:hAnsi="Times New Roman"/>
    </w:rPr>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rPr>
      <w:rFonts w:ascii="Symbol" w:eastAsia="Times New Roman" w:hAnsi="Times New Roman"/>
    </w:rPr>
  </w:style>
  <w:style w:type="character" w:customStyle="1" w:styleId="RTFNum192">
    <w:name w:val="RTF_Num 19 2"/>
    <w:uiPriority w:val="99"/>
    <w:rPr>
      <w:rFonts w:ascii="Courier New" w:eastAsia="Times New Roman" w:hAnsi="Times New Roman"/>
    </w:rPr>
  </w:style>
  <w:style w:type="character" w:customStyle="1" w:styleId="RTFNum193">
    <w:name w:val="RTF_Num 19 3"/>
    <w:uiPriority w:val="99"/>
    <w:rPr>
      <w:rFonts w:ascii="Wingdings" w:eastAsia="Times New Roman" w:hAnsi="Times New Roman"/>
    </w:rPr>
  </w:style>
  <w:style w:type="character" w:customStyle="1" w:styleId="RTFNum194">
    <w:name w:val="RTF_Num 19 4"/>
    <w:uiPriority w:val="99"/>
    <w:rPr>
      <w:rFonts w:ascii="Symbol" w:eastAsia="Times New Roman" w:hAnsi="Times New Roman"/>
    </w:rPr>
  </w:style>
  <w:style w:type="character" w:customStyle="1" w:styleId="RTFNum195">
    <w:name w:val="RTF_Num 19 5"/>
    <w:uiPriority w:val="99"/>
    <w:rPr>
      <w:rFonts w:ascii="Courier New" w:eastAsia="Times New Roman" w:hAnsi="Times New Roman"/>
    </w:rPr>
  </w:style>
  <w:style w:type="character" w:customStyle="1" w:styleId="RTFNum196">
    <w:name w:val="RTF_Num 19 6"/>
    <w:uiPriority w:val="99"/>
    <w:rPr>
      <w:rFonts w:ascii="Wingdings" w:eastAsia="Times New Roman" w:hAnsi="Times New Roman"/>
    </w:rPr>
  </w:style>
  <w:style w:type="character" w:customStyle="1" w:styleId="RTFNum197">
    <w:name w:val="RTF_Num 19 7"/>
    <w:uiPriority w:val="99"/>
    <w:rPr>
      <w:rFonts w:ascii="Symbol" w:eastAsia="Times New Roman" w:hAnsi="Times New Roman"/>
    </w:rPr>
  </w:style>
  <w:style w:type="character" w:customStyle="1" w:styleId="RTFNum198">
    <w:name w:val="RTF_Num 19 8"/>
    <w:uiPriority w:val="99"/>
    <w:rPr>
      <w:rFonts w:ascii="Courier New" w:eastAsia="Times New Roman" w:hAnsi="Times New Roman"/>
    </w:rPr>
  </w:style>
  <w:style w:type="character" w:customStyle="1" w:styleId="RTFNum199">
    <w:name w:val="RTF_Num 19 9"/>
    <w:uiPriority w:val="99"/>
    <w:rPr>
      <w:rFonts w:ascii="Wingdings" w:eastAsia="Times New Roman" w:hAnsi="Times New Roman"/>
    </w:rPr>
  </w:style>
  <w:style w:type="character" w:customStyle="1" w:styleId="RTFNum201">
    <w:name w:val="RTF_Num 20 1"/>
    <w:uiPriority w:val="99"/>
    <w:rPr>
      <w:rFonts w:hAnsi="Times New Roman"/>
    </w:rPr>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rPr>
      <w:rFonts w:ascii="Symbol" w:eastAsia="Times New Roman" w:hAnsi="Times New Roman"/>
    </w:rPr>
  </w:style>
  <w:style w:type="character" w:customStyle="1" w:styleId="RTFNum212">
    <w:name w:val="RTF_Num 21 2"/>
    <w:uiPriority w:val="99"/>
    <w:rPr>
      <w:rFonts w:ascii="Courier New" w:eastAsia="Times New Roman" w:hAnsi="Times New Roman"/>
    </w:rPr>
  </w:style>
  <w:style w:type="character" w:customStyle="1" w:styleId="RTFNum213">
    <w:name w:val="RTF_Num 21 3"/>
    <w:uiPriority w:val="99"/>
    <w:rPr>
      <w:rFonts w:ascii="Wingdings" w:eastAsia="Times New Roman" w:hAnsi="Times New Roman"/>
    </w:rPr>
  </w:style>
  <w:style w:type="character" w:customStyle="1" w:styleId="RTFNum214">
    <w:name w:val="RTF_Num 21 4"/>
    <w:uiPriority w:val="99"/>
    <w:rPr>
      <w:rFonts w:ascii="Symbol" w:eastAsia="Times New Roman" w:hAnsi="Times New Roman"/>
    </w:rPr>
  </w:style>
  <w:style w:type="character" w:customStyle="1" w:styleId="RTFNum215">
    <w:name w:val="RTF_Num 21 5"/>
    <w:uiPriority w:val="99"/>
    <w:rPr>
      <w:rFonts w:ascii="Courier New" w:eastAsia="Times New Roman" w:hAnsi="Times New Roman"/>
    </w:rPr>
  </w:style>
  <w:style w:type="character" w:customStyle="1" w:styleId="RTFNum216">
    <w:name w:val="RTF_Num 21 6"/>
    <w:uiPriority w:val="99"/>
    <w:rPr>
      <w:rFonts w:ascii="Wingdings" w:eastAsia="Times New Roman" w:hAnsi="Times New Roman"/>
    </w:rPr>
  </w:style>
  <w:style w:type="character" w:customStyle="1" w:styleId="RTFNum217">
    <w:name w:val="RTF_Num 21 7"/>
    <w:uiPriority w:val="99"/>
    <w:rPr>
      <w:rFonts w:ascii="Symbol" w:eastAsia="Times New Roman" w:hAnsi="Times New Roman"/>
    </w:rPr>
  </w:style>
  <w:style w:type="character" w:customStyle="1" w:styleId="RTFNum218">
    <w:name w:val="RTF_Num 21 8"/>
    <w:uiPriority w:val="99"/>
    <w:rPr>
      <w:rFonts w:ascii="Courier New" w:eastAsia="Times New Roman" w:hAnsi="Times New Roman"/>
    </w:rPr>
  </w:style>
  <w:style w:type="character" w:customStyle="1" w:styleId="RTFNum219">
    <w:name w:val="RTF_Num 21 9"/>
    <w:uiPriority w:val="99"/>
    <w:rPr>
      <w:rFonts w:ascii="Wingdings" w:eastAsia="Times New Roman" w:hAnsi="Times New Roman"/>
    </w:rPr>
  </w:style>
  <w:style w:type="character" w:customStyle="1" w:styleId="HeaderChar">
    <w:name w:val="Header Char"/>
    <w:basedOn w:val="DefaultParagraphFont"/>
    <w:uiPriority w:val="99"/>
    <w:rPr>
      <w:rFonts w:cs="Times New Roman"/>
    </w:rPr>
  </w:style>
  <w:style w:type="character" w:customStyle="1" w:styleId="FooterChar">
    <w:name w:val="Footer Char"/>
    <w:basedOn w:val="DefaultParagraphFont"/>
    <w:uiPriority w:val="99"/>
    <w:rPr>
      <w:rFonts w:cs="Times New Roman"/>
    </w:rPr>
  </w:style>
  <w:style w:type="character" w:customStyle="1" w:styleId="BalloonTextChar">
    <w:name w:val="Balloon Text Char"/>
    <w:basedOn w:val="DefaultParagraphFont"/>
    <w:uiPriority w:val="99"/>
    <w:rPr>
      <w:rFonts w:ascii="Tahoma" w:eastAsia="Times New Roman" w:hAnsi="Times New Roman" w:cs="Tahoma"/>
      <w:sz w:val="16"/>
      <w:szCs w:val="16"/>
    </w:rPr>
  </w:style>
  <w:style w:type="character" w:styleId="Emphasis">
    <w:name w:val="Emphasis"/>
    <w:basedOn w:val="DefaultParagraphFont"/>
    <w:uiPriority w:val="99"/>
    <w:qFormat/>
    <w:rPr>
      <w:rFonts w:cs="Times New Roman"/>
      <w:i/>
      <w:iCs/>
    </w:rPr>
  </w:style>
  <w:style w:type="character" w:customStyle="1" w:styleId="ListLabel1">
    <w:name w:val="ListLabel 1"/>
    <w:uiPriority w:val="99"/>
  </w:style>
  <w:style w:type="character" w:customStyle="1" w:styleId="ListLabel2">
    <w:name w:val="ListLabel 2"/>
    <w:uiPriority w:val="99"/>
    <w:rPr>
      <w:b/>
    </w:rPr>
  </w:style>
  <w:style w:type="character" w:customStyle="1" w:styleId="ListLabel3">
    <w:name w:val="ListLabel 3"/>
    <w:uiPriority w:val="99"/>
  </w:style>
  <w:style w:type="character" w:customStyle="1" w:styleId="ListLabel4">
    <w:name w:val="ListLabel 4"/>
    <w:uiPriority w:val="99"/>
    <w:rPr>
      <w:b/>
      <w:i/>
    </w:rPr>
  </w:style>
  <w:style w:type="character" w:customStyle="1" w:styleId="ListLabel5">
    <w:name w:val="ListLabel 5"/>
    <w:uiPriority w:val="99"/>
    <w:rPr>
      <w:b/>
    </w:rPr>
  </w:style>
  <w:style w:type="character" w:customStyle="1" w:styleId="Bullets">
    <w:name w:val="Bullets"/>
    <w:uiPriority w:val="99"/>
    <w:rPr>
      <w:rFonts w:ascii="OpenSymbol" w:eastAsia="Times New Roman" w:hAnsi="Times New Roman"/>
    </w:rPr>
  </w:style>
  <w:style w:type="character" w:customStyle="1" w:styleId="HeaderChar1">
    <w:name w:val="Header Char1"/>
    <w:basedOn w:val="DefaultParagraphFont"/>
    <w:uiPriority w:val="99"/>
    <w:rPr>
      <w:rFonts w:cs="Times New Roman"/>
    </w:rPr>
  </w:style>
  <w:style w:type="character" w:customStyle="1" w:styleId="FooterChar1">
    <w:name w:val="Footer Char1"/>
    <w:basedOn w:val="DefaultParagraphFont"/>
    <w:uiPriority w:val="99"/>
    <w:rPr>
      <w:rFonts w:cs="Times New Roman"/>
    </w:rPr>
  </w:style>
  <w:style w:type="character" w:customStyle="1" w:styleId="BalloonTextChar1">
    <w:name w:val="Balloon Text Char1"/>
    <w:basedOn w:val="DefaultParagraphFont"/>
    <w:uiPriority w:val="99"/>
    <w:rPr>
      <w:rFonts w:ascii="Tahoma" w:eastAsia="Times New Roman" w:hAnsi="Times New Roman" w:cs="Tahoma"/>
      <w:sz w:val="16"/>
      <w:szCs w:val="16"/>
    </w:rPr>
  </w:style>
  <w:style w:type="character" w:customStyle="1" w:styleId="HeaderChar2">
    <w:name w:val="Header Char2"/>
    <w:basedOn w:val="DefaultParagraphFont"/>
    <w:uiPriority w:val="99"/>
    <w:rPr>
      <w:rFonts w:cs="Times New Roman"/>
    </w:rPr>
  </w:style>
  <w:style w:type="character" w:customStyle="1" w:styleId="FooterChar2">
    <w:name w:val="Footer Char2"/>
    <w:basedOn w:val="DefaultParagraphFont"/>
    <w:uiPriority w:val="99"/>
    <w:rPr>
      <w:rFonts w:cs="Times New Roman"/>
    </w:rPr>
  </w:style>
  <w:style w:type="character" w:customStyle="1" w:styleId="BalloonTextChar2">
    <w:name w:val="Balloon Text Char2"/>
    <w:basedOn w:val="DefaultParagraphFont"/>
    <w:uiPriority w:val="99"/>
    <w:rPr>
      <w:rFonts w:ascii="Tahoma" w:eastAsia="Times New Roman" w:cs="Tahoma"/>
      <w:sz w:val="16"/>
      <w:szCs w:val="16"/>
    </w:rPr>
  </w:style>
  <w:style w:type="character" w:customStyle="1" w:styleId="ListLabel6">
    <w:name w:val="ListLabel 6"/>
    <w:uiPriority w:val="99"/>
    <w:rPr>
      <w:b/>
    </w:rPr>
  </w:style>
  <w:style w:type="character" w:customStyle="1" w:styleId="ListLabel7">
    <w:name w:val="ListLabel 7"/>
    <w:uiPriority w:val="99"/>
    <w:rPr>
      <w:rFonts w:hAnsi="Times New Roman"/>
    </w:rPr>
  </w:style>
  <w:style w:type="character" w:customStyle="1" w:styleId="ListLabel8">
    <w:name w:val="ListLabel 8"/>
    <w:uiPriority w:val="99"/>
    <w:rPr>
      <w:rFonts w:eastAsia="Times New Roman" w:hAnsi="Times New Roman"/>
    </w:rPr>
  </w:style>
  <w:style w:type="character" w:customStyle="1" w:styleId="ListLabel9">
    <w:name w:val="ListLabel 9"/>
    <w:uiPriority w:val="99"/>
    <w:rPr>
      <w:rFonts w:eastAsia="Times New Roman" w:hAnsi="Times New Roman"/>
    </w:rPr>
  </w:style>
  <w:style w:type="character" w:customStyle="1" w:styleId="ListLabel10">
    <w:name w:val="ListLabel 10"/>
    <w:uiPriority w:val="99"/>
    <w:rPr>
      <w:rFonts w:eastAsia="Times New Roman" w:hAnsi="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b/>
    </w:rPr>
  </w:style>
  <w:style w:type="character" w:customStyle="1" w:styleId="NumberingSymbols">
    <w:name w:val="Numbering Symbols"/>
    <w:uiPriority w:val="99"/>
    <w:rPr>
      <w:rFonts w:ascii="Times New Roman"/>
      <w:b/>
    </w:rPr>
  </w:style>
  <w:style w:type="paragraph" w:customStyle="1" w:styleId="Heading">
    <w:name w:val="Heading"/>
    <w:basedOn w:val="Default"/>
    <w:next w:val="Textbody"/>
    <w:uiPriority w:val="99"/>
    <w:pPr>
      <w:keepNext/>
      <w:spacing w:before="240" w:after="120" w:line="200" w:lineRule="atLeast"/>
    </w:pPr>
    <w:rPr>
      <w:rFonts w:ascii="Arial" w:hAnsi="Microsoft YaHei" w:cs="Arial"/>
      <w:sz w:val="28"/>
      <w:szCs w:val="28"/>
      <w:lang w:eastAsia="zh-CN" w:bidi="ar-SA"/>
    </w:rPr>
  </w:style>
  <w:style w:type="paragraph" w:customStyle="1" w:styleId="Textbody">
    <w:name w:val="Text body"/>
    <w:basedOn w:val="Default"/>
    <w:uiPriority w:val="99"/>
    <w:pPr>
      <w:spacing w:after="120" w:line="200" w:lineRule="atLeast"/>
    </w:pPr>
    <w:rPr>
      <w:rFonts w:eastAsiaTheme="minorEastAsia" w:hAnsi="Calibri"/>
      <w:sz w:val="24"/>
      <w:szCs w:val="24"/>
      <w:lang w:eastAsia="zh-CN" w:bidi="ar-SA"/>
    </w:rPr>
  </w:style>
  <w:style w:type="paragraph" w:styleId="List">
    <w:name w:val="List"/>
    <w:basedOn w:val="Textbody"/>
    <w:uiPriority w:val="99"/>
  </w:style>
  <w:style w:type="paragraph" w:styleId="Caption">
    <w:name w:val="caption"/>
    <w:basedOn w:val="Default"/>
    <w:uiPriority w:val="99"/>
    <w:qFormat/>
    <w:pPr>
      <w:spacing w:before="120" w:after="120" w:line="200" w:lineRule="atLeast"/>
    </w:pPr>
    <w:rPr>
      <w:rFonts w:eastAsiaTheme="minorEastAsia" w:hAnsi="Calibri"/>
      <w:i/>
      <w:iCs/>
      <w:sz w:val="24"/>
      <w:szCs w:val="24"/>
      <w:lang w:eastAsia="zh-CN"/>
    </w:rPr>
  </w:style>
  <w:style w:type="paragraph" w:customStyle="1" w:styleId="Index">
    <w:name w:val="Index"/>
    <w:basedOn w:val="Default"/>
    <w:uiPriority w:val="99"/>
    <w:pPr>
      <w:spacing w:after="0" w:line="200" w:lineRule="atLeast"/>
    </w:pPr>
    <w:rPr>
      <w:rFonts w:eastAsiaTheme="minorEastAsia" w:hAnsi="Calibri"/>
      <w:lang w:eastAsia="zh-CN" w:bidi="ar-SA"/>
    </w:rPr>
  </w:style>
  <w:style w:type="paragraph" w:customStyle="1" w:styleId="WW-Default">
    <w:name w:val="WW-Default"/>
    <w:uiPriority w:val="99"/>
    <w:pPr>
      <w:widowControl w:val="0"/>
      <w:autoSpaceDE w:val="0"/>
      <w:autoSpaceDN w:val="0"/>
      <w:adjustRightInd w:val="0"/>
    </w:pPr>
    <w:rPr>
      <w:rFonts w:ascii="Calibri" w:eastAsia="Times New Roman" w:hAnsi="Times New Roman" w:cs="Calibri"/>
      <w:kern w:val="1"/>
      <w:lang w:eastAsia="en-US" w:bidi="hi-IN"/>
    </w:rPr>
  </w:style>
  <w:style w:type="paragraph" w:styleId="ListParagraph">
    <w:name w:val="List Paragraph"/>
    <w:basedOn w:val="WW-Default"/>
    <w:uiPriority w:val="99"/>
    <w:qFormat/>
    <w:pPr>
      <w:spacing w:after="0" w:line="200" w:lineRule="atLeast"/>
      <w:ind w:left="720"/>
    </w:pPr>
    <w:rPr>
      <w:sz w:val="24"/>
      <w:szCs w:val="24"/>
      <w:lang w:eastAsia="zh-CN" w:bidi="ar-SA"/>
    </w:rPr>
  </w:style>
  <w:style w:type="paragraph" w:styleId="Header">
    <w:name w:val="header"/>
    <w:basedOn w:val="WW-Default"/>
    <w:link w:val="HeaderChar3"/>
    <w:uiPriority w:val="99"/>
    <w:pPr>
      <w:tabs>
        <w:tab w:val="center" w:pos="4513"/>
        <w:tab w:val="right" w:pos="9026"/>
      </w:tabs>
      <w:spacing w:after="0" w:line="100" w:lineRule="atLeast"/>
    </w:pPr>
    <w:rPr>
      <w:sz w:val="24"/>
      <w:szCs w:val="24"/>
      <w:lang w:eastAsia="zh-CN" w:bidi="ar-SA"/>
    </w:rPr>
  </w:style>
  <w:style w:type="character" w:customStyle="1" w:styleId="HeaderChar3">
    <w:name w:val="Header Char3"/>
    <w:basedOn w:val="DefaultParagraphFont"/>
    <w:link w:val="Header"/>
    <w:uiPriority w:val="99"/>
    <w:semiHidden/>
    <w:locked/>
    <w:rPr>
      <w:rFonts w:cs="Times New Roman"/>
    </w:rPr>
  </w:style>
  <w:style w:type="paragraph" w:styleId="Footer">
    <w:name w:val="footer"/>
    <w:basedOn w:val="WW-Default"/>
    <w:link w:val="FooterChar3"/>
    <w:uiPriority w:val="99"/>
    <w:pPr>
      <w:tabs>
        <w:tab w:val="center" w:pos="4513"/>
        <w:tab w:val="right" w:pos="9026"/>
      </w:tabs>
      <w:spacing w:after="0" w:line="100" w:lineRule="atLeast"/>
    </w:pPr>
    <w:rPr>
      <w:sz w:val="24"/>
      <w:szCs w:val="24"/>
      <w:lang w:eastAsia="zh-CN" w:bidi="ar-SA"/>
    </w:rPr>
  </w:style>
  <w:style w:type="character" w:customStyle="1" w:styleId="FooterChar3">
    <w:name w:val="Footer Char3"/>
    <w:basedOn w:val="DefaultParagraphFont"/>
    <w:link w:val="Footer"/>
    <w:uiPriority w:val="99"/>
    <w:semiHidden/>
    <w:locked/>
    <w:rPr>
      <w:rFonts w:cs="Times New Roman"/>
    </w:rPr>
  </w:style>
  <w:style w:type="paragraph" w:styleId="BalloonText">
    <w:name w:val="Balloon Text"/>
    <w:basedOn w:val="WW-Default"/>
    <w:link w:val="BalloonTextChar3"/>
    <w:uiPriority w:val="99"/>
    <w:pPr>
      <w:spacing w:after="0" w:line="100" w:lineRule="atLeast"/>
    </w:pPr>
    <w:rPr>
      <w:rFonts w:ascii="Tahoma" w:cs="Tahoma"/>
      <w:sz w:val="16"/>
      <w:szCs w:val="16"/>
      <w:lang w:eastAsia="zh-CN" w:bidi="ar-SA"/>
    </w:rPr>
  </w:style>
  <w:style w:type="character" w:customStyle="1" w:styleId="BalloonTextChar3">
    <w:name w:val="Balloon Text Char3"/>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8D6A3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67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6226"/>
    <w:rPr>
      <w:b/>
      <w:bCs/>
    </w:rPr>
  </w:style>
  <w:style w:type="character" w:styleId="Hyperlink">
    <w:name w:val="Hyperlink"/>
    <w:basedOn w:val="DefaultParagraphFont"/>
    <w:uiPriority w:val="99"/>
    <w:semiHidden/>
    <w:unhideWhenUsed/>
    <w:rsid w:val="00B66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7748">
      <w:bodyDiv w:val="1"/>
      <w:marLeft w:val="0"/>
      <w:marRight w:val="0"/>
      <w:marTop w:val="0"/>
      <w:marBottom w:val="0"/>
      <w:divBdr>
        <w:top w:val="none" w:sz="0" w:space="0" w:color="auto"/>
        <w:left w:val="none" w:sz="0" w:space="0" w:color="auto"/>
        <w:bottom w:val="none" w:sz="0" w:space="0" w:color="auto"/>
        <w:right w:val="none" w:sz="0" w:space="0" w:color="auto"/>
      </w:divBdr>
      <w:divsChild>
        <w:div w:id="1219903100">
          <w:marLeft w:val="0"/>
          <w:marRight w:val="0"/>
          <w:marTop w:val="0"/>
          <w:marBottom w:val="0"/>
          <w:divBdr>
            <w:top w:val="none" w:sz="0" w:space="0" w:color="auto"/>
            <w:left w:val="none" w:sz="0" w:space="0" w:color="auto"/>
            <w:bottom w:val="none" w:sz="0" w:space="0" w:color="auto"/>
            <w:right w:val="none" w:sz="0" w:space="0" w:color="auto"/>
          </w:divBdr>
        </w:div>
        <w:div w:id="684408802">
          <w:marLeft w:val="0"/>
          <w:marRight w:val="0"/>
          <w:marTop w:val="0"/>
          <w:marBottom w:val="0"/>
          <w:divBdr>
            <w:top w:val="none" w:sz="0" w:space="0" w:color="auto"/>
            <w:left w:val="none" w:sz="0" w:space="0" w:color="auto"/>
            <w:bottom w:val="none" w:sz="0" w:space="0" w:color="auto"/>
            <w:right w:val="none" w:sz="0" w:space="0" w:color="auto"/>
          </w:divBdr>
        </w:div>
        <w:div w:id="1166702941">
          <w:marLeft w:val="0"/>
          <w:marRight w:val="0"/>
          <w:marTop w:val="0"/>
          <w:marBottom w:val="0"/>
          <w:divBdr>
            <w:top w:val="none" w:sz="0" w:space="0" w:color="auto"/>
            <w:left w:val="none" w:sz="0" w:space="0" w:color="auto"/>
            <w:bottom w:val="none" w:sz="0" w:space="0" w:color="auto"/>
            <w:right w:val="none" w:sz="0" w:space="0" w:color="auto"/>
          </w:divBdr>
        </w:div>
      </w:divsChild>
    </w:div>
    <w:div w:id="246841293">
      <w:bodyDiv w:val="1"/>
      <w:marLeft w:val="0"/>
      <w:marRight w:val="0"/>
      <w:marTop w:val="0"/>
      <w:marBottom w:val="0"/>
      <w:divBdr>
        <w:top w:val="none" w:sz="0" w:space="0" w:color="auto"/>
        <w:left w:val="none" w:sz="0" w:space="0" w:color="auto"/>
        <w:bottom w:val="none" w:sz="0" w:space="0" w:color="auto"/>
        <w:right w:val="none" w:sz="0" w:space="0" w:color="auto"/>
      </w:divBdr>
      <w:divsChild>
        <w:div w:id="223178730">
          <w:marLeft w:val="0"/>
          <w:marRight w:val="0"/>
          <w:marTop w:val="0"/>
          <w:marBottom w:val="0"/>
          <w:divBdr>
            <w:top w:val="none" w:sz="0" w:space="0" w:color="auto"/>
            <w:left w:val="none" w:sz="0" w:space="0" w:color="auto"/>
            <w:bottom w:val="none" w:sz="0" w:space="0" w:color="auto"/>
            <w:right w:val="none" w:sz="0" w:space="0" w:color="auto"/>
          </w:divBdr>
          <w:divsChild>
            <w:div w:id="1594969727">
              <w:marLeft w:val="0"/>
              <w:marRight w:val="0"/>
              <w:marTop w:val="0"/>
              <w:marBottom w:val="0"/>
              <w:divBdr>
                <w:top w:val="none" w:sz="0" w:space="0" w:color="auto"/>
                <w:left w:val="none" w:sz="0" w:space="0" w:color="auto"/>
                <w:bottom w:val="none" w:sz="0" w:space="0" w:color="auto"/>
                <w:right w:val="none" w:sz="0" w:space="0" w:color="auto"/>
              </w:divBdr>
              <w:divsChild>
                <w:div w:id="172959853">
                  <w:marLeft w:val="0"/>
                  <w:marRight w:val="0"/>
                  <w:marTop w:val="0"/>
                  <w:marBottom w:val="0"/>
                  <w:divBdr>
                    <w:top w:val="none" w:sz="0" w:space="0" w:color="auto"/>
                    <w:left w:val="none" w:sz="0" w:space="0" w:color="auto"/>
                    <w:bottom w:val="none" w:sz="0" w:space="0" w:color="auto"/>
                    <w:right w:val="none" w:sz="0" w:space="0" w:color="auto"/>
                  </w:divBdr>
                  <w:divsChild>
                    <w:div w:id="1344279537">
                      <w:marLeft w:val="0"/>
                      <w:marRight w:val="0"/>
                      <w:marTop w:val="0"/>
                      <w:marBottom w:val="0"/>
                      <w:divBdr>
                        <w:top w:val="none" w:sz="0" w:space="0" w:color="auto"/>
                        <w:left w:val="none" w:sz="0" w:space="0" w:color="auto"/>
                        <w:bottom w:val="none" w:sz="0" w:space="0" w:color="auto"/>
                        <w:right w:val="none" w:sz="0" w:space="0" w:color="auto"/>
                      </w:divBdr>
                      <w:divsChild>
                        <w:div w:id="737551855">
                          <w:marLeft w:val="0"/>
                          <w:marRight w:val="0"/>
                          <w:marTop w:val="0"/>
                          <w:marBottom w:val="0"/>
                          <w:divBdr>
                            <w:top w:val="none" w:sz="0" w:space="0" w:color="auto"/>
                            <w:left w:val="none" w:sz="0" w:space="0" w:color="auto"/>
                            <w:bottom w:val="none" w:sz="0" w:space="0" w:color="auto"/>
                            <w:right w:val="none" w:sz="0" w:space="0" w:color="auto"/>
                          </w:divBdr>
                          <w:divsChild>
                            <w:div w:id="1776553062">
                              <w:marLeft w:val="0"/>
                              <w:marRight w:val="0"/>
                              <w:marTop w:val="0"/>
                              <w:marBottom w:val="0"/>
                              <w:divBdr>
                                <w:top w:val="none" w:sz="0" w:space="0" w:color="auto"/>
                                <w:left w:val="none" w:sz="0" w:space="0" w:color="auto"/>
                                <w:bottom w:val="none" w:sz="0" w:space="0" w:color="auto"/>
                                <w:right w:val="none" w:sz="0" w:space="0" w:color="auto"/>
                              </w:divBdr>
                              <w:divsChild>
                                <w:div w:id="1914312598">
                                  <w:marLeft w:val="0"/>
                                  <w:marRight w:val="0"/>
                                  <w:marTop w:val="0"/>
                                  <w:marBottom w:val="0"/>
                                  <w:divBdr>
                                    <w:top w:val="none" w:sz="0" w:space="0" w:color="auto"/>
                                    <w:left w:val="none" w:sz="0" w:space="0" w:color="auto"/>
                                    <w:bottom w:val="none" w:sz="0" w:space="0" w:color="auto"/>
                                    <w:right w:val="none" w:sz="0" w:space="0" w:color="auto"/>
                                  </w:divBdr>
                                  <w:divsChild>
                                    <w:div w:id="1474055994">
                                      <w:marLeft w:val="0"/>
                                      <w:marRight w:val="0"/>
                                      <w:marTop w:val="0"/>
                                      <w:marBottom w:val="0"/>
                                      <w:divBdr>
                                        <w:top w:val="none" w:sz="0" w:space="0" w:color="auto"/>
                                        <w:left w:val="none" w:sz="0" w:space="0" w:color="auto"/>
                                        <w:bottom w:val="none" w:sz="0" w:space="0" w:color="auto"/>
                                        <w:right w:val="none" w:sz="0" w:space="0" w:color="auto"/>
                                      </w:divBdr>
                                      <w:divsChild>
                                        <w:div w:id="236862694">
                                          <w:marLeft w:val="0"/>
                                          <w:marRight w:val="0"/>
                                          <w:marTop w:val="0"/>
                                          <w:marBottom w:val="0"/>
                                          <w:divBdr>
                                            <w:top w:val="none" w:sz="0" w:space="0" w:color="auto"/>
                                            <w:left w:val="none" w:sz="0" w:space="0" w:color="auto"/>
                                            <w:bottom w:val="none" w:sz="0" w:space="0" w:color="auto"/>
                                            <w:right w:val="none" w:sz="0" w:space="0" w:color="auto"/>
                                          </w:divBdr>
                                          <w:divsChild>
                                            <w:div w:id="2074229331">
                                              <w:marLeft w:val="0"/>
                                              <w:marRight w:val="0"/>
                                              <w:marTop w:val="0"/>
                                              <w:marBottom w:val="0"/>
                                              <w:divBdr>
                                                <w:top w:val="none" w:sz="0" w:space="0" w:color="auto"/>
                                                <w:left w:val="none" w:sz="0" w:space="0" w:color="auto"/>
                                                <w:bottom w:val="none" w:sz="0" w:space="0" w:color="auto"/>
                                                <w:right w:val="none" w:sz="0" w:space="0" w:color="auto"/>
                                              </w:divBdr>
                                              <w:divsChild>
                                                <w:div w:id="222523747">
                                                  <w:marLeft w:val="0"/>
                                                  <w:marRight w:val="0"/>
                                                  <w:marTop w:val="0"/>
                                                  <w:marBottom w:val="0"/>
                                                  <w:divBdr>
                                                    <w:top w:val="none" w:sz="0" w:space="0" w:color="auto"/>
                                                    <w:left w:val="none" w:sz="0" w:space="0" w:color="auto"/>
                                                    <w:bottom w:val="none" w:sz="0" w:space="0" w:color="auto"/>
                                                    <w:right w:val="none" w:sz="0" w:space="0" w:color="auto"/>
                                                  </w:divBdr>
                                                  <w:divsChild>
                                                    <w:div w:id="377121082">
                                                      <w:marLeft w:val="0"/>
                                                      <w:marRight w:val="0"/>
                                                      <w:marTop w:val="0"/>
                                                      <w:marBottom w:val="0"/>
                                                      <w:divBdr>
                                                        <w:top w:val="none" w:sz="0" w:space="0" w:color="auto"/>
                                                        <w:left w:val="none" w:sz="0" w:space="0" w:color="auto"/>
                                                        <w:bottom w:val="none" w:sz="0" w:space="0" w:color="auto"/>
                                                        <w:right w:val="none" w:sz="0" w:space="0" w:color="auto"/>
                                                      </w:divBdr>
                                                      <w:divsChild>
                                                        <w:div w:id="1943299246">
                                                          <w:marLeft w:val="0"/>
                                                          <w:marRight w:val="0"/>
                                                          <w:marTop w:val="0"/>
                                                          <w:marBottom w:val="0"/>
                                                          <w:divBdr>
                                                            <w:top w:val="none" w:sz="0" w:space="0" w:color="auto"/>
                                                            <w:left w:val="none" w:sz="0" w:space="0" w:color="auto"/>
                                                            <w:bottom w:val="none" w:sz="0" w:space="0" w:color="auto"/>
                                                            <w:right w:val="none" w:sz="0" w:space="0" w:color="auto"/>
                                                          </w:divBdr>
                                                          <w:divsChild>
                                                            <w:div w:id="1326517492">
                                                              <w:marLeft w:val="0"/>
                                                              <w:marRight w:val="0"/>
                                                              <w:marTop w:val="0"/>
                                                              <w:marBottom w:val="0"/>
                                                              <w:divBdr>
                                                                <w:top w:val="none" w:sz="0" w:space="0" w:color="auto"/>
                                                                <w:left w:val="none" w:sz="0" w:space="0" w:color="auto"/>
                                                                <w:bottom w:val="none" w:sz="0" w:space="0" w:color="auto"/>
                                                                <w:right w:val="none" w:sz="0" w:space="0" w:color="auto"/>
                                                              </w:divBdr>
                                                              <w:divsChild>
                                                                <w:div w:id="204677097">
                                                                  <w:marLeft w:val="0"/>
                                                                  <w:marRight w:val="0"/>
                                                                  <w:marTop w:val="0"/>
                                                                  <w:marBottom w:val="0"/>
                                                                  <w:divBdr>
                                                                    <w:top w:val="none" w:sz="0" w:space="0" w:color="auto"/>
                                                                    <w:left w:val="none" w:sz="0" w:space="0" w:color="auto"/>
                                                                    <w:bottom w:val="none" w:sz="0" w:space="0" w:color="auto"/>
                                                                    <w:right w:val="none" w:sz="0" w:space="0" w:color="auto"/>
                                                                  </w:divBdr>
                                                                  <w:divsChild>
                                                                    <w:div w:id="1977681707">
                                                                      <w:marLeft w:val="0"/>
                                                                      <w:marRight w:val="0"/>
                                                                      <w:marTop w:val="0"/>
                                                                      <w:marBottom w:val="0"/>
                                                                      <w:divBdr>
                                                                        <w:top w:val="none" w:sz="0" w:space="0" w:color="auto"/>
                                                                        <w:left w:val="none" w:sz="0" w:space="0" w:color="auto"/>
                                                                        <w:bottom w:val="none" w:sz="0" w:space="0" w:color="auto"/>
                                                                        <w:right w:val="none" w:sz="0" w:space="0" w:color="auto"/>
                                                                      </w:divBdr>
                                                                      <w:divsChild>
                                                                        <w:div w:id="562571647">
                                                                          <w:marLeft w:val="0"/>
                                                                          <w:marRight w:val="0"/>
                                                                          <w:marTop w:val="0"/>
                                                                          <w:marBottom w:val="0"/>
                                                                          <w:divBdr>
                                                                            <w:top w:val="none" w:sz="0" w:space="0" w:color="auto"/>
                                                                            <w:left w:val="none" w:sz="0" w:space="0" w:color="auto"/>
                                                                            <w:bottom w:val="none" w:sz="0" w:space="0" w:color="auto"/>
                                                                            <w:right w:val="none" w:sz="0" w:space="0" w:color="auto"/>
                                                                          </w:divBdr>
                                                                          <w:divsChild>
                                                                            <w:div w:id="1849905325">
                                                                              <w:marLeft w:val="0"/>
                                                                              <w:marRight w:val="0"/>
                                                                              <w:marTop w:val="0"/>
                                                                              <w:marBottom w:val="0"/>
                                                                              <w:divBdr>
                                                                                <w:top w:val="none" w:sz="0" w:space="0" w:color="auto"/>
                                                                                <w:left w:val="none" w:sz="0" w:space="0" w:color="auto"/>
                                                                                <w:bottom w:val="none" w:sz="0" w:space="0" w:color="auto"/>
                                                                                <w:right w:val="none" w:sz="0" w:space="0" w:color="auto"/>
                                                                              </w:divBdr>
                                                                              <w:divsChild>
                                                                                <w:div w:id="845437878">
                                                                                  <w:marLeft w:val="0"/>
                                                                                  <w:marRight w:val="0"/>
                                                                                  <w:marTop w:val="0"/>
                                                                                  <w:marBottom w:val="0"/>
                                                                                  <w:divBdr>
                                                                                    <w:top w:val="none" w:sz="0" w:space="0" w:color="auto"/>
                                                                                    <w:left w:val="none" w:sz="0" w:space="0" w:color="auto"/>
                                                                                    <w:bottom w:val="none" w:sz="0" w:space="0" w:color="auto"/>
                                                                                    <w:right w:val="none" w:sz="0" w:space="0" w:color="auto"/>
                                                                                  </w:divBdr>
                                                                                  <w:divsChild>
                                                                                    <w:div w:id="2065786695">
                                                                                      <w:marLeft w:val="0"/>
                                                                                      <w:marRight w:val="0"/>
                                                                                      <w:marTop w:val="0"/>
                                                                                      <w:marBottom w:val="0"/>
                                                                                      <w:divBdr>
                                                                                        <w:top w:val="none" w:sz="0" w:space="0" w:color="auto"/>
                                                                                        <w:left w:val="none" w:sz="0" w:space="0" w:color="auto"/>
                                                                                        <w:bottom w:val="none" w:sz="0" w:space="0" w:color="auto"/>
                                                                                        <w:right w:val="none" w:sz="0" w:space="0" w:color="auto"/>
                                                                                      </w:divBdr>
                                                                                      <w:divsChild>
                                                                                        <w:div w:id="1207912686">
                                                                                          <w:marLeft w:val="0"/>
                                                                                          <w:marRight w:val="0"/>
                                                                                          <w:marTop w:val="0"/>
                                                                                          <w:marBottom w:val="0"/>
                                                                                          <w:divBdr>
                                                                                            <w:top w:val="none" w:sz="0" w:space="0" w:color="auto"/>
                                                                                            <w:left w:val="none" w:sz="0" w:space="0" w:color="auto"/>
                                                                                            <w:bottom w:val="none" w:sz="0" w:space="0" w:color="auto"/>
                                                                                            <w:right w:val="none" w:sz="0" w:space="0" w:color="auto"/>
                                                                                          </w:divBdr>
                                                                                          <w:divsChild>
                                                                                            <w:div w:id="1486822217">
                                                                                              <w:marLeft w:val="0"/>
                                                                                              <w:marRight w:val="120"/>
                                                                                              <w:marTop w:val="0"/>
                                                                                              <w:marBottom w:val="150"/>
                                                                                              <w:divBdr>
                                                                                                <w:top w:val="single" w:sz="2" w:space="0" w:color="EFEFEF"/>
                                                                                                <w:left w:val="single" w:sz="6" w:space="0" w:color="EFEFEF"/>
                                                                                                <w:bottom w:val="single" w:sz="6" w:space="0" w:color="E2E2E2"/>
                                                                                                <w:right w:val="single" w:sz="6" w:space="0" w:color="EFEFEF"/>
                                                                                              </w:divBdr>
                                                                                              <w:divsChild>
                                                                                                <w:div w:id="567377898">
                                                                                                  <w:marLeft w:val="0"/>
                                                                                                  <w:marRight w:val="0"/>
                                                                                                  <w:marTop w:val="0"/>
                                                                                                  <w:marBottom w:val="0"/>
                                                                                                  <w:divBdr>
                                                                                                    <w:top w:val="none" w:sz="0" w:space="0" w:color="auto"/>
                                                                                                    <w:left w:val="none" w:sz="0" w:space="0" w:color="auto"/>
                                                                                                    <w:bottom w:val="none" w:sz="0" w:space="0" w:color="auto"/>
                                                                                                    <w:right w:val="none" w:sz="0" w:space="0" w:color="auto"/>
                                                                                                  </w:divBdr>
                                                                                                  <w:divsChild>
                                                                                                    <w:div w:id="1140070806">
                                                                                                      <w:marLeft w:val="0"/>
                                                                                                      <w:marRight w:val="0"/>
                                                                                                      <w:marTop w:val="0"/>
                                                                                                      <w:marBottom w:val="0"/>
                                                                                                      <w:divBdr>
                                                                                                        <w:top w:val="none" w:sz="0" w:space="0" w:color="auto"/>
                                                                                                        <w:left w:val="none" w:sz="0" w:space="0" w:color="auto"/>
                                                                                                        <w:bottom w:val="none" w:sz="0" w:space="0" w:color="auto"/>
                                                                                                        <w:right w:val="none" w:sz="0" w:space="0" w:color="auto"/>
                                                                                                      </w:divBdr>
                                                                                                      <w:divsChild>
                                                                                                        <w:div w:id="224144912">
                                                                                                          <w:marLeft w:val="0"/>
                                                                                                          <w:marRight w:val="0"/>
                                                                                                          <w:marTop w:val="0"/>
                                                                                                          <w:marBottom w:val="0"/>
                                                                                                          <w:divBdr>
                                                                                                            <w:top w:val="none" w:sz="0" w:space="0" w:color="auto"/>
                                                                                                            <w:left w:val="none" w:sz="0" w:space="0" w:color="auto"/>
                                                                                                            <w:bottom w:val="none" w:sz="0" w:space="0" w:color="auto"/>
                                                                                                            <w:right w:val="none" w:sz="0" w:space="0" w:color="auto"/>
                                                                                                          </w:divBdr>
                                                                                                          <w:divsChild>
                                                                                                            <w:div w:id="1021976975">
                                                                                                              <w:marLeft w:val="0"/>
                                                                                                              <w:marRight w:val="0"/>
                                                                                                              <w:marTop w:val="0"/>
                                                                                                              <w:marBottom w:val="0"/>
                                                                                                              <w:divBdr>
                                                                                                                <w:top w:val="none" w:sz="0" w:space="0" w:color="auto"/>
                                                                                                                <w:left w:val="none" w:sz="0" w:space="0" w:color="auto"/>
                                                                                                                <w:bottom w:val="none" w:sz="0" w:space="0" w:color="auto"/>
                                                                                                                <w:right w:val="none" w:sz="0" w:space="0" w:color="auto"/>
                                                                                                              </w:divBdr>
                                                                                                              <w:divsChild>
                                                                                                                <w:div w:id="10537722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375859701">
                                                                                                                      <w:marLeft w:val="225"/>
                                                                                                                      <w:marRight w:val="225"/>
                                                                                                                      <w:marTop w:val="75"/>
                                                                                                                      <w:marBottom w:val="75"/>
                                                                                                                      <w:divBdr>
                                                                                                                        <w:top w:val="none" w:sz="0" w:space="0" w:color="auto"/>
                                                                                                                        <w:left w:val="none" w:sz="0" w:space="0" w:color="auto"/>
                                                                                                                        <w:bottom w:val="none" w:sz="0" w:space="0" w:color="auto"/>
                                                                                                                        <w:right w:val="none" w:sz="0" w:space="0" w:color="auto"/>
                                                                                                                      </w:divBdr>
                                                                                                                      <w:divsChild>
                                                                                                                        <w:div w:id="1199976715">
                                                                                                                          <w:marLeft w:val="0"/>
                                                                                                                          <w:marRight w:val="0"/>
                                                                                                                          <w:marTop w:val="0"/>
                                                                                                                          <w:marBottom w:val="0"/>
                                                                                                                          <w:divBdr>
                                                                                                                            <w:top w:val="single" w:sz="6" w:space="0" w:color="auto"/>
                                                                                                                            <w:left w:val="single" w:sz="6" w:space="0" w:color="auto"/>
                                                                                                                            <w:bottom w:val="single" w:sz="6" w:space="0" w:color="auto"/>
                                                                                                                            <w:right w:val="single" w:sz="6" w:space="0" w:color="auto"/>
                                                                                                                          </w:divBdr>
                                                                                                                          <w:divsChild>
                                                                                                                            <w:div w:id="1386370960">
                                                                                                                              <w:marLeft w:val="0"/>
                                                                                                                              <w:marRight w:val="0"/>
                                                                                                                              <w:marTop w:val="0"/>
                                                                                                                              <w:marBottom w:val="0"/>
                                                                                                                              <w:divBdr>
                                                                                                                                <w:top w:val="none" w:sz="0" w:space="0" w:color="auto"/>
                                                                                                                                <w:left w:val="none" w:sz="0" w:space="0" w:color="auto"/>
                                                                                                                                <w:bottom w:val="none" w:sz="0" w:space="0" w:color="auto"/>
                                                                                                                                <w:right w:val="none" w:sz="0" w:space="0" w:color="auto"/>
                                                                                                                              </w:divBdr>
                                                                                                                              <w:divsChild>
                                                                                                                                <w:div w:id="312804441">
                                                                                                                                  <w:marLeft w:val="0"/>
                                                                                                                                  <w:marRight w:val="0"/>
                                                                                                                                  <w:marTop w:val="0"/>
                                                                                                                                  <w:marBottom w:val="0"/>
                                                                                                                                  <w:divBdr>
                                                                                                                                    <w:top w:val="none" w:sz="0" w:space="0" w:color="auto"/>
                                                                                                                                    <w:left w:val="none" w:sz="0" w:space="0" w:color="auto"/>
                                                                                                                                    <w:bottom w:val="none" w:sz="0" w:space="0" w:color="auto"/>
                                                                                                                                    <w:right w:val="none" w:sz="0" w:space="0" w:color="auto"/>
                                                                                                                                  </w:divBdr>
                                                                                                                                  <w:divsChild>
                                                                                                                                    <w:div w:id="2007777972">
                                                                                                                                      <w:marLeft w:val="0"/>
                                                                                                                                      <w:marRight w:val="0"/>
                                                                                                                                      <w:marTop w:val="0"/>
                                                                                                                                      <w:marBottom w:val="0"/>
                                                                                                                                      <w:divBdr>
                                                                                                                                        <w:top w:val="none" w:sz="0" w:space="0" w:color="auto"/>
                                                                                                                                        <w:left w:val="none" w:sz="0" w:space="0" w:color="auto"/>
                                                                                                                                        <w:bottom w:val="none" w:sz="0" w:space="0" w:color="auto"/>
                                                                                                                                        <w:right w:val="none" w:sz="0" w:space="0" w:color="auto"/>
                                                                                                                                      </w:divBdr>
                                                                                                                                      <w:divsChild>
                                                                                                                                        <w:div w:id="118817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472686">
                                                                                                                                              <w:marLeft w:val="0"/>
                                                                                                                                              <w:marRight w:val="0"/>
                                                                                                                                              <w:marTop w:val="0"/>
                                                                                                                                              <w:marBottom w:val="0"/>
                                                                                                                                              <w:divBdr>
                                                                                                                                                <w:top w:val="none" w:sz="0" w:space="0" w:color="auto"/>
                                                                                                                                                <w:left w:val="none" w:sz="0" w:space="0" w:color="auto"/>
                                                                                                                                                <w:bottom w:val="none" w:sz="0" w:space="0" w:color="auto"/>
                                                                                                                                                <w:right w:val="none" w:sz="0" w:space="0" w:color="auto"/>
                                                                                                                                              </w:divBdr>
                                                                                                                                              <w:divsChild>
                                                                                                                                                <w:div w:id="1399940311">
                                                                                                                                                  <w:marLeft w:val="0"/>
                                                                                                                                                  <w:marRight w:val="0"/>
                                                                                                                                                  <w:marTop w:val="0"/>
                                                                                                                                                  <w:marBottom w:val="0"/>
                                                                                                                                                  <w:divBdr>
                                                                                                                                                    <w:top w:val="none" w:sz="0" w:space="0" w:color="auto"/>
                                                                                                                                                    <w:left w:val="none" w:sz="0" w:space="0" w:color="auto"/>
                                                                                                                                                    <w:bottom w:val="none" w:sz="0" w:space="0" w:color="auto"/>
                                                                                                                                                    <w:right w:val="none" w:sz="0" w:space="0" w:color="auto"/>
                                                                                                                                                  </w:divBdr>
                                                                                                                                                  <w:divsChild>
                                                                                                                                                    <w:div w:id="1245722794">
                                                                                                                                                      <w:marLeft w:val="0"/>
                                                                                                                                                      <w:marRight w:val="0"/>
                                                                                                                                                      <w:marTop w:val="0"/>
                                                                                                                                                      <w:marBottom w:val="0"/>
                                                                                                                                                      <w:divBdr>
                                                                                                                                                        <w:top w:val="none" w:sz="0" w:space="0" w:color="auto"/>
                                                                                                                                                        <w:left w:val="none" w:sz="0" w:space="0" w:color="auto"/>
                                                                                                                                                        <w:bottom w:val="none" w:sz="0" w:space="0" w:color="auto"/>
                                                                                                                                                        <w:right w:val="none" w:sz="0" w:space="0" w:color="auto"/>
                                                                                                                                                      </w:divBdr>
                                                                                                                                                    </w:div>
                                                                                                                                                    <w:div w:id="1990984398">
                                                                                                                                                      <w:marLeft w:val="0"/>
                                                                                                                                                      <w:marRight w:val="0"/>
                                                                                                                                                      <w:marTop w:val="0"/>
                                                                                                                                                      <w:marBottom w:val="0"/>
                                                                                                                                                      <w:divBdr>
                                                                                                                                                        <w:top w:val="none" w:sz="0" w:space="0" w:color="auto"/>
                                                                                                                                                        <w:left w:val="none" w:sz="0" w:space="0" w:color="auto"/>
                                                                                                                                                        <w:bottom w:val="none" w:sz="0" w:space="0" w:color="auto"/>
                                                                                                                                                        <w:right w:val="none" w:sz="0" w:space="0" w:color="auto"/>
                                                                                                                                                      </w:divBdr>
                                                                                                                                                    </w:div>
                                                                                                                                                    <w:div w:id="515388303">
                                                                                                                                                      <w:marLeft w:val="0"/>
                                                                                                                                                      <w:marRight w:val="0"/>
                                                                                                                                                      <w:marTop w:val="0"/>
                                                                                                                                                      <w:marBottom w:val="0"/>
                                                                                                                                                      <w:divBdr>
                                                                                                                                                        <w:top w:val="none" w:sz="0" w:space="0" w:color="auto"/>
                                                                                                                                                        <w:left w:val="none" w:sz="0" w:space="0" w:color="auto"/>
                                                                                                                                                        <w:bottom w:val="none" w:sz="0" w:space="0" w:color="auto"/>
                                                                                                                                                        <w:right w:val="none" w:sz="0" w:space="0" w:color="auto"/>
                                                                                                                                                      </w:divBdr>
                                                                                                                                                    </w:div>
                                                                                                                                                    <w:div w:id="176383142">
                                                                                                                                                      <w:marLeft w:val="0"/>
                                                                                                                                                      <w:marRight w:val="0"/>
                                                                                                                                                      <w:marTop w:val="0"/>
                                                                                                                                                      <w:marBottom w:val="0"/>
                                                                                                                                                      <w:divBdr>
                                                                                                                                                        <w:top w:val="none" w:sz="0" w:space="0" w:color="auto"/>
                                                                                                                                                        <w:left w:val="none" w:sz="0" w:space="0" w:color="auto"/>
                                                                                                                                                        <w:bottom w:val="none" w:sz="0" w:space="0" w:color="auto"/>
                                                                                                                                                        <w:right w:val="none" w:sz="0" w:space="0" w:color="auto"/>
                                                                                                                                                      </w:divBdr>
                                                                                                                                                    </w:div>
                                                                                                                                                    <w:div w:id="1486362694">
                                                                                                                                                      <w:marLeft w:val="0"/>
                                                                                                                                                      <w:marRight w:val="0"/>
                                                                                                                                                      <w:marTop w:val="0"/>
                                                                                                                                                      <w:marBottom w:val="0"/>
                                                                                                                                                      <w:divBdr>
                                                                                                                                                        <w:top w:val="none" w:sz="0" w:space="0" w:color="auto"/>
                                                                                                                                                        <w:left w:val="none" w:sz="0" w:space="0" w:color="auto"/>
                                                                                                                                                        <w:bottom w:val="none" w:sz="0" w:space="0" w:color="auto"/>
                                                                                                                                                        <w:right w:val="none" w:sz="0" w:space="0" w:color="auto"/>
                                                                                                                                                      </w:divBdr>
                                                                                                                                                    </w:div>
                                                                                                                                                    <w:div w:id="1008748535">
                                                                                                                                                      <w:marLeft w:val="0"/>
                                                                                                                                                      <w:marRight w:val="0"/>
                                                                                                                                                      <w:marTop w:val="0"/>
                                                                                                                                                      <w:marBottom w:val="0"/>
                                                                                                                                                      <w:divBdr>
                                                                                                                                                        <w:top w:val="none" w:sz="0" w:space="0" w:color="auto"/>
                                                                                                                                                        <w:left w:val="none" w:sz="0" w:space="0" w:color="auto"/>
                                                                                                                                                        <w:bottom w:val="none" w:sz="0" w:space="0" w:color="auto"/>
                                                                                                                                                        <w:right w:val="none" w:sz="0" w:space="0" w:color="auto"/>
                                                                                                                                                      </w:divBdr>
                                                                                                                                                    </w:div>
                                                                                                                                                    <w:div w:id="1898005640">
                                                                                                                                                      <w:marLeft w:val="0"/>
                                                                                                                                                      <w:marRight w:val="0"/>
                                                                                                                                                      <w:marTop w:val="0"/>
                                                                                                                                                      <w:marBottom w:val="0"/>
                                                                                                                                                      <w:divBdr>
                                                                                                                                                        <w:top w:val="none" w:sz="0" w:space="0" w:color="auto"/>
                                                                                                                                                        <w:left w:val="none" w:sz="0" w:space="0" w:color="auto"/>
                                                                                                                                                        <w:bottom w:val="none" w:sz="0" w:space="0" w:color="auto"/>
                                                                                                                                                        <w:right w:val="none" w:sz="0" w:space="0" w:color="auto"/>
                                                                                                                                                      </w:divBdr>
                                                                                                                                                    </w:div>
                                                                                                                                                    <w:div w:id="960264116">
                                                                                                                                                      <w:marLeft w:val="0"/>
                                                                                                                                                      <w:marRight w:val="0"/>
                                                                                                                                                      <w:marTop w:val="0"/>
                                                                                                                                                      <w:marBottom w:val="0"/>
                                                                                                                                                      <w:divBdr>
                                                                                                                                                        <w:top w:val="none" w:sz="0" w:space="0" w:color="auto"/>
                                                                                                                                                        <w:left w:val="none" w:sz="0" w:space="0" w:color="auto"/>
                                                                                                                                                        <w:bottom w:val="none" w:sz="0" w:space="0" w:color="auto"/>
                                                                                                                                                        <w:right w:val="none" w:sz="0" w:space="0" w:color="auto"/>
                                                                                                                                                      </w:divBdr>
                                                                                                                                                    </w:div>
                                                                                                                                                    <w:div w:id="1441031800">
                                                                                                                                                      <w:marLeft w:val="0"/>
                                                                                                                                                      <w:marRight w:val="0"/>
                                                                                                                                                      <w:marTop w:val="0"/>
                                                                                                                                                      <w:marBottom w:val="0"/>
                                                                                                                                                      <w:divBdr>
                                                                                                                                                        <w:top w:val="none" w:sz="0" w:space="0" w:color="auto"/>
                                                                                                                                                        <w:left w:val="none" w:sz="0" w:space="0" w:color="auto"/>
                                                                                                                                                        <w:bottom w:val="none" w:sz="0" w:space="0" w:color="auto"/>
                                                                                                                                                        <w:right w:val="none" w:sz="0" w:space="0" w:color="auto"/>
                                                                                                                                                      </w:divBdr>
                                                                                                                                                    </w:div>
                                                                                                                                                    <w:div w:id="10227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061331">
      <w:bodyDiv w:val="1"/>
      <w:marLeft w:val="0"/>
      <w:marRight w:val="0"/>
      <w:marTop w:val="0"/>
      <w:marBottom w:val="0"/>
      <w:divBdr>
        <w:top w:val="none" w:sz="0" w:space="0" w:color="auto"/>
        <w:left w:val="none" w:sz="0" w:space="0" w:color="auto"/>
        <w:bottom w:val="none" w:sz="0" w:space="0" w:color="auto"/>
        <w:right w:val="none" w:sz="0" w:space="0" w:color="auto"/>
      </w:divBdr>
    </w:div>
    <w:div w:id="328291404">
      <w:bodyDiv w:val="1"/>
      <w:marLeft w:val="0"/>
      <w:marRight w:val="0"/>
      <w:marTop w:val="0"/>
      <w:marBottom w:val="0"/>
      <w:divBdr>
        <w:top w:val="none" w:sz="0" w:space="0" w:color="auto"/>
        <w:left w:val="none" w:sz="0" w:space="0" w:color="auto"/>
        <w:bottom w:val="none" w:sz="0" w:space="0" w:color="auto"/>
        <w:right w:val="none" w:sz="0" w:space="0" w:color="auto"/>
      </w:divBdr>
    </w:div>
    <w:div w:id="411202901">
      <w:bodyDiv w:val="1"/>
      <w:marLeft w:val="0"/>
      <w:marRight w:val="0"/>
      <w:marTop w:val="0"/>
      <w:marBottom w:val="0"/>
      <w:divBdr>
        <w:top w:val="none" w:sz="0" w:space="0" w:color="auto"/>
        <w:left w:val="none" w:sz="0" w:space="0" w:color="auto"/>
        <w:bottom w:val="none" w:sz="0" w:space="0" w:color="auto"/>
        <w:right w:val="none" w:sz="0" w:space="0" w:color="auto"/>
      </w:divBdr>
      <w:divsChild>
        <w:div w:id="1681155691">
          <w:marLeft w:val="0"/>
          <w:marRight w:val="0"/>
          <w:marTop w:val="0"/>
          <w:marBottom w:val="0"/>
          <w:divBdr>
            <w:top w:val="none" w:sz="0" w:space="0" w:color="auto"/>
            <w:left w:val="none" w:sz="0" w:space="0" w:color="auto"/>
            <w:bottom w:val="none" w:sz="0" w:space="0" w:color="auto"/>
            <w:right w:val="none" w:sz="0" w:space="0" w:color="auto"/>
          </w:divBdr>
        </w:div>
        <w:div w:id="730347261">
          <w:marLeft w:val="0"/>
          <w:marRight w:val="0"/>
          <w:marTop w:val="0"/>
          <w:marBottom w:val="0"/>
          <w:divBdr>
            <w:top w:val="none" w:sz="0" w:space="0" w:color="auto"/>
            <w:left w:val="none" w:sz="0" w:space="0" w:color="auto"/>
            <w:bottom w:val="none" w:sz="0" w:space="0" w:color="auto"/>
            <w:right w:val="none" w:sz="0" w:space="0" w:color="auto"/>
          </w:divBdr>
        </w:div>
      </w:divsChild>
    </w:div>
    <w:div w:id="611741254">
      <w:bodyDiv w:val="1"/>
      <w:marLeft w:val="0"/>
      <w:marRight w:val="0"/>
      <w:marTop w:val="0"/>
      <w:marBottom w:val="0"/>
      <w:divBdr>
        <w:top w:val="none" w:sz="0" w:space="0" w:color="auto"/>
        <w:left w:val="none" w:sz="0" w:space="0" w:color="auto"/>
        <w:bottom w:val="none" w:sz="0" w:space="0" w:color="auto"/>
        <w:right w:val="none" w:sz="0" w:space="0" w:color="auto"/>
      </w:divBdr>
    </w:div>
    <w:div w:id="662779448">
      <w:bodyDiv w:val="1"/>
      <w:marLeft w:val="0"/>
      <w:marRight w:val="0"/>
      <w:marTop w:val="0"/>
      <w:marBottom w:val="0"/>
      <w:divBdr>
        <w:top w:val="none" w:sz="0" w:space="0" w:color="auto"/>
        <w:left w:val="none" w:sz="0" w:space="0" w:color="auto"/>
        <w:bottom w:val="none" w:sz="0" w:space="0" w:color="auto"/>
        <w:right w:val="none" w:sz="0" w:space="0" w:color="auto"/>
      </w:divBdr>
    </w:div>
    <w:div w:id="940602123">
      <w:bodyDiv w:val="1"/>
      <w:marLeft w:val="0"/>
      <w:marRight w:val="0"/>
      <w:marTop w:val="0"/>
      <w:marBottom w:val="0"/>
      <w:divBdr>
        <w:top w:val="none" w:sz="0" w:space="0" w:color="auto"/>
        <w:left w:val="none" w:sz="0" w:space="0" w:color="auto"/>
        <w:bottom w:val="none" w:sz="0" w:space="0" w:color="auto"/>
        <w:right w:val="none" w:sz="0" w:space="0" w:color="auto"/>
      </w:divBdr>
      <w:divsChild>
        <w:div w:id="985283060">
          <w:marLeft w:val="0"/>
          <w:marRight w:val="0"/>
          <w:marTop w:val="0"/>
          <w:marBottom w:val="0"/>
          <w:divBdr>
            <w:top w:val="none" w:sz="0" w:space="0" w:color="auto"/>
            <w:left w:val="none" w:sz="0" w:space="0" w:color="auto"/>
            <w:bottom w:val="none" w:sz="0" w:space="0" w:color="auto"/>
            <w:right w:val="none" w:sz="0" w:space="0" w:color="auto"/>
          </w:divBdr>
        </w:div>
      </w:divsChild>
    </w:div>
    <w:div w:id="953633325">
      <w:bodyDiv w:val="1"/>
      <w:marLeft w:val="0"/>
      <w:marRight w:val="0"/>
      <w:marTop w:val="0"/>
      <w:marBottom w:val="0"/>
      <w:divBdr>
        <w:top w:val="none" w:sz="0" w:space="0" w:color="auto"/>
        <w:left w:val="none" w:sz="0" w:space="0" w:color="auto"/>
        <w:bottom w:val="none" w:sz="0" w:space="0" w:color="auto"/>
        <w:right w:val="none" w:sz="0" w:space="0" w:color="auto"/>
      </w:divBdr>
      <w:divsChild>
        <w:div w:id="242647014">
          <w:marLeft w:val="0"/>
          <w:marRight w:val="0"/>
          <w:marTop w:val="0"/>
          <w:marBottom w:val="0"/>
          <w:divBdr>
            <w:top w:val="none" w:sz="0" w:space="0" w:color="auto"/>
            <w:left w:val="none" w:sz="0" w:space="0" w:color="auto"/>
            <w:bottom w:val="none" w:sz="0" w:space="0" w:color="auto"/>
            <w:right w:val="none" w:sz="0" w:space="0" w:color="auto"/>
          </w:divBdr>
        </w:div>
      </w:divsChild>
    </w:div>
    <w:div w:id="1034959216">
      <w:bodyDiv w:val="1"/>
      <w:marLeft w:val="0"/>
      <w:marRight w:val="0"/>
      <w:marTop w:val="0"/>
      <w:marBottom w:val="0"/>
      <w:divBdr>
        <w:top w:val="none" w:sz="0" w:space="0" w:color="auto"/>
        <w:left w:val="none" w:sz="0" w:space="0" w:color="auto"/>
        <w:bottom w:val="none" w:sz="0" w:space="0" w:color="auto"/>
        <w:right w:val="none" w:sz="0" w:space="0" w:color="auto"/>
      </w:divBdr>
      <w:divsChild>
        <w:div w:id="1625651042">
          <w:marLeft w:val="0"/>
          <w:marRight w:val="0"/>
          <w:marTop w:val="0"/>
          <w:marBottom w:val="0"/>
          <w:divBdr>
            <w:top w:val="none" w:sz="0" w:space="0" w:color="auto"/>
            <w:left w:val="none" w:sz="0" w:space="0" w:color="auto"/>
            <w:bottom w:val="none" w:sz="0" w:space="0" w:color="auto"/>
            <w:right w:val="none" w:sz="0" w:space="0" w:color="auto"/>
          </w:divBdr>
        </w:div>
      </w:divsChild>
    </w:div>
    <w:div w:id="1126314968">
      <w:bodyDiv w:val="1"/>
      <w:marLeft w:val="0"/>
      <w:marRight w:val="0"/>
      <w:marTop w:val="0"/>
      <w:marBottom w:val="0"/>
      <w:divBdr>
        <w:top w:val="none" w:sz="0" w:space="0" w:color="auto"/>
        <w:left w:val="none" w:sz="0" w:space="0" w:color="auto"/>
        <w:bottom w:val="none" w:sz="0" w:space="0" w:color="auto"/>
        <w:right w:val="none" w:sz="0" w:space="0" w:color="auto"/>
      </w:divBdr>
      <w:divsChild>
        <w:div w:id="2032799771">
          <w:marLeft w:val="0"/>
          <w:marRight w:val="0"/>
          <w:marTop w:val="0"/>
          <w:marBottom w:val="0"/>
          <w:divBdr>
            <w:top w:val="none" w:sz="0" w:space="0" w:color="auto"/>
            <w:left w:val="none" w:sz="0" w:space="0" w:color="auto"/>
            <w:bottom w:val="none" w:sz="0" w:space="0" w:color="auto"/>
            <w:right w:val="none" w:sz="0" w:space="0" w:color="auto"/>
          </w:divBdr>
        </w:div>
      </w:divsChild>
    </w:div>
    <w:div w:id="1127352386">
      <w:marLeft w:val="0"/>
      <w:marRight w:val="0"/>
      <w:marTop w:val="0"/>
      <w:marBottom w:val="0"/>
      <w:divBdr>
        <w:top w:val="none" w:sz="0" w:space="0" w:color="auto"/>
        <w:left w:val="none" w:sz="0" w:space="0" w:color="auto"/>
        <w:bottom w:val="none" w:sz="0" w:space="0" w:color="auto"/>
        <w:right w:val="none" w:sz="0" w:space="0" w:color="auto"/>
      </w:divBdr>
    </w:div>
    <w:div w:id="1127352387">
      <w:marLeft w:val="0"/>
      <w:marRight w:val="0"/>
      <w:marTop w:val="0"/>
      <w:marBottom w:val="0"/>
      <w:divBdr>
        <w:top w:val="none" w:sz="0" w:space="0" w:color="auto"/>
        <w:left w:val="none" w:sz="0" w:space="0" w:color="auto"/>
        <w:bottom w:val="none" w:sz="0" w:space="0" w:color="auto"/>
        <w:right w:val="none" w:sz="0" w:space="0" w:color="auto"/>
      </w:divBdr>
      <w:divsChild>
        <w:div w:id="1127352391">
          <w:marLeft w:val="0"/>
          <w:marRight w:val="0"/>
          <w:marTop w:val="0"/>
          <w:marBottom w:val="0"/>
          <w:divBdr>
            <w:top w:val="none" w:sz="0" w:space="0" w:color="auto"/>
            <w:left w:val="none" w:sz="0" w:space="0" w:color="auto"/>
            <w:bottom w:val="none" w:sz="0" w:space="0" w:color="auto"/>
            <w:right w:val="none" w:sz="0" w:space="0" w:color="auto"/>
          </w:divBdr>
          <w:divsChild>
            <w:div w:id="1127352394">
              <w:marLeft w:val="0"/>
              <w:marRight w:val="0"/>
              <w:marTop w:val="0"/>
              <w:marBottom w:val="0"/>
              <w:divBdr>
                <w:top w:val="none" w:sz="0" w:space="0" w:color="auto"/>
                <w:left w:val="none" w:sz="0" w:space="0" w:color="auto"/>
                <w:bottom w:val="none" w:sz="0" w:space="0" w:color="auto"/>
                <w:right w:val="none" w:sz="0" w:space="0" w:color="auto"/>
              </w:divBdr>
              <w:divsChild>
                <w:div w:id="1127352392">
                  <w:marLeft w:val="0"/>
                  <w:marRight w:val="0"/>
                  <w:marTop w:val="0"/>
                  <w:marBottom w:val="0"/>
                  <w:divBdr>
                    <w:top w:val="none" w:sz="0" w:space="0" w:color="auto"/>
                    <w:left w:val="none" w:sz="0" w:space="0" w:color="auto"/>
                    <w:bottom w:val="none" w:sz="0" w:space="0" w:color="auto"/>
                    <w:right w:val="none" w:sz="0" w:space="0" w:color="auto"/>
                  </w:divBdr>
                </w:div>
                <w:div w:id="11273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0">
      <w:marLeft w:val="0"/>
      <w:marRight w:val="0"/>
      <w:marTop w:val="0"/>
      <w:marBottom w:val="0"/>
      <w:divBdr>
        <w:top w:val="none" w:sz="0" w:space="0" w:color="auto"/>
        <w:left w:val="none" w:sz="0" w:space="0" w:color="auto"/>
        <w:bottom w:val="none" w:sz="0" w:space="0" w:color="auto"/>
        <w:right w:val="none" w:sz="0" w:space="0" w:color="auto"/>
      </w:divBdr>
    </w:div>
    <w:div w:id="1127352397">
      <w:marLeft w:val="0"/>
      <w:marRight w:val="0"/>
      <w:marTop w:val="0"/>
      <w:marBottom w:val="0"/>
      <w:divBdr>
        <w:top w:val="none" w:sz="0" w:space="0" w:color="auto"/>
        <w:left w:val="none" w:sz="0" w:space="0" w:color="auto"/>
        <w:bottom w:val="none" w:sz="0" w:space="0" w:color="auto"/>
        <w:right w:val="none" w:sz="0" w:space="0" w:color="auto"/>
      </w:divBdr>
      <w:divsChild>
        <w:div w:id="1127352389">
          <w:marLeft w:val="0"/>
          <w:marRight w:val="0"/>
          <w:marTop w:val="0"/>
          <w:marBottom w:val="0"/>
          <w:divBdr>
            <w:top w:val="none" w:sz="0" w:space="0" w:color="auto"/>
            <w:left w:val="none" w:sz="0" w:space="0" w:color="auto"/>
            <w:bottom w:val="none" w:sz="0" w:space="0" w:color="auto"/>
            <w:right w:val="none" w:sz="0" w:space="0" w:color="auto"/>
          </w:divBdr>
          <w:divsChild>
            <w:div w:id="1127352395">
              <w:marLeft w:val="0"/>
              <w:marRight w:val="0"/>
              <w:marTop w:val="0"/>
              <w:marBottom w:val="0"/>
              <w:divBdr>
                <w:top w:val="none" w:sz="0" w:space="0" w:color="auto"/>
                <w:left w:val="none" w:sz="0" w:space="0" w:color="auto"/>
                <w:bottom w:val="none" w:sz="0" w:space="0" w:color="auto"/>
                <w:right w:val="none" w:sz="0" w:space="0" w:color="auto"/>
              </w:divBdr>
              <w:divsChild>
                <w:div w:id="1127352388">
                  <w:marLeft w:val="0"/>
                  <w:marRight w:val="0"/>
                  <w:marTop w:val="0"/>
                  <w:marBottom w:val="0"/>
                  <w:divBdr>
                    <w:top w:val="none" w:sz="0" w:space="0" w:color="auto"/>
                    <w:left w:val="none" w:sz="0" w:space="0" w:color="auto"/>
                    <w:bottom w:val="none" w:sz="0" w:space="0" w:color="auto"/>
                    <w:right w:val="none" w:sz="0" w:space="0" w:color="auto"/>
                  </w:divBdr>
                </w:div>
                <w:div w:id="1127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2398">
      <w:marLeft w:val="0"/>
      <w:marRight w:val="0"/>
      <w:marTop w:val="0"/>
      <w:marBottom w:val="0"/>
      <w:divBdr>
        <w:top w:val="none" w:sz="0" w:space="0" w:color="auto"/>
        <w:left w:val="none" w:sz="0" w:space="0" w:color="auto"/>
        <w:bottom w:val="none" w:sz="0" w:space="0" w:color="auto"/>
        <w:right w:val="none" w:sz="0" w:space="0" w:color="auto"/>
      </w:divBdr>
    </w:div>
    <w:div w:id="1127352399">
      <w:marLeft w:val="0"/>
      <w:marRight w:val="0"/>
      <w:marTop w:val="0"/>
      <w:marBottom w:val="0"/>
      <w:divBdr>
        <w:top w:val="none" w:sz="0" w:space="0" w:color="auto"/>
        <w:left w:val="none" w:sz="0" w:space="0" w:color="auto"/>
        <w:bottom w:val="none" w:sz="0" w:space="0" w:color="auto"/>
        <w:right w:val="none" w:sz="0" w:space="0" w:color="auto"/>
      </w:divBdr>
    </w:div>
    <w:div w:id="1190294003">
      <w:bodyDiv w:val="1"/>
      <w:marLeft w:val="0"/>
      <w:marRight w:val="0"/>
      <w:marTop w:val="0"/>
      <w:marBottom w:val="0"/>
      <w:divBdr>
        <w:top w:val="none" w:sz="0" w:space="0" w:color="auto"/>
        <w:left w:val="none" w:sz="0" w:space="0" w:color="auto"/>
        <w:bottom w:val="none" w:sz="0" w:space="0" w:color="auto"/>
        <w:right w:val="none" w:sz="0" w:space="0" w:color="auto"/>
      </w:divBdr>
      <w:divsChild>
        <w:div w:id="1296646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67867">
              <w:marLeft w:val="0"/>
              <w:marRight w:val="0"/>
              <w:marTop w:val="0"/>
              <w:marBottom w:val="0"/>
              <w:divBdr>
                <w:top w:val="none" w:sz="0" w:space="0" w:color="auto"/>
                <w:left w:val="none" w:sz="0" w:space="0" w:color="auto"/>
                <w:bottom w:val="none" w:sz="0" w:space="0" w:color="auto"/>
                <w:right w:val="none" w:sz="0" w:space="0" w:color="auto"/>
              </w:divBdr>
              <w:divsChild>
                <w:div w:id="382290135">
                  <w:marLeft w:val="0"/>
                  <w:marRight w:val="0"/>
                  <w:marTop w:val="0"/>
                  <w:marBottom w:val="0"/>
                  <w:divBdr>
                    <w:top w:val="none" w:sz="0" w:space="0" w:color="auto"/>
                    <w:left w:val="none" w:sz="0" w:space="0" w:color="auto"/>
                    <w:bottom w:val="none" w:sz="0" w:space="0" w:color="auto"/>
                    <w:right w:val="none" w:sz="0" w:space="0" w:color="auto"/>
                  </w:divBdr>
                  <w:divsChild>
                    <w:div w:id="1562983952">
                      <w:marLeft w:val="0"/>
                      <w:marRight w:val="0"/>
                      <w:marTop w:val="0"/>
                      <w:marBottom w:val="0"/>
                      <w:divBdr>
                        <w:top w:val="none" w:sz="0" w:space="0" w:color="auto"/>
                        <w:left w:val="none" w:sz="0" w:space="0" w:color="auto"/>
                        <w:bottom w:val="none" w:sz="0" w:space="0" w:color="auto"/>
                        <w:right w:val="none" w:sz="0" w:space="0" w:color="auto"/>
                      </w:divBdr>
                      <w:divsChild>
                        <w:div w:id="593169478">
                          <w:marLeft w:val="0"/>
                          <w:marRight w:val="0"/>
                          <w:marTop w:val="0"/>
                          <w:marBottom w:val="0"/>
                          <w:divBdr>
                            <w:top w:val="none" w:sz="0" w:space="0" w:color="auto"/>
                            <w:left w:val="none" w:sz="0" w:space="0" w:color="auto"/>
                            <w:bottom w:val="none" w:sz="0" w:space="0" w:color="auto"/>
                            <w:right w:val="none" w:sz="0" w:space="0" w:color="auto"/>
                          </w:divBdr>
                          <w:divsChild>
                            <w:div w:id="1974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39478">
      <w:bodyDiv w:val="1"/>
      <w:marLeft w:val="0"/>
      <w:marRight w:val="0"/>
      <w:marTop w:val="0"/>
      <w:marBottom w:val="0"/>
      <w:divBdr>
        <w:top w:val="none" w:sz="0" w:space="0" w:color="auto"/>
        <w:left w:val="none" w:sz="0" w:space="0" w:color="auto"/>
        <w:bottom w:val="none" w:sz="0" w:space="0" w:color="auto"/>
        <w:right w:val="none" w:sz="0" w:space="0" w:color="auto"/>
      </w:divBdr>
      <w:divsChild>
        <w:div w:id="367266365">
          <w:marLeft w:val="0"/>
          <w:marRight w:val="0"/>
          <w:marTop w:val="0"/>
          <w:marBottom w:val="0"/>
          <w:divBdr>
            <w:top w:val="none" w:sz="0" w:space="0" w:color="auto"/>
            <w:left w:val="none" w:sz="0" w:space="0" w:color="auto"/>
            <w:bottom w:val="none" w:sz="0" w:space="0" w:color="auto"/>
            <w:right w:val="none" w:sz="0" w:space="0" w:color="auto"/>
          </w:divBdr>
        </w:div>
        <w:div w:id="1178811952">
          <w:marLeft w:val="0"/>
          <w:marRight w:val="0"/>
          <w:marTop w:val="0"/>
          <w:marBottom w:val="0"/>
          <w:divBdr>
            <w:top w:val="none" w:sz="0" w:space="0" w:color="auto"/>
            <w:left w:val="none" w:sz="0" w:space="0" w:color="auto"/>
            <w:bottom w:val="none" w:sz="0" w:space="0" w:color="auto"/>
            <w:right w:val="none" w:sz="0" w:space="0" w:color="auto"/>
          </w:divBdr>
        </w:div>
        <w:div w:id="1354308455">
          <w:marLeft w:val="0"/>
          <w:marRight w:val="0"/>
          <w:marTop w:val="0"/>
          <w:marBottom w:val="0"/>
          <w:divBdr>
            <w:top w:val="none" w:sz="0" w:space="0" w:color="auto"/>
            <w:left w:val="none" w:sz="0" w:space="0" w:color="auto"/>
            <w:bottom w:val="none" w:sz="0" w:space="0" w:color="auto"/>
            <w:right w:val="none" w:sz="0" w:space="0" w:color="auto"/>
          </w:divBdr>
        </w:div>
      </w:divsChild>
    </w:div>
    <w:div w:id="1348629315">
      <w:bodyDiv w:val="1"/>
      <w:marLeft w:val="0"/>
      <w:marRight w:val="0"/>
      <w:marTop w:val="0"/>
      <w:marBottom w:val="0"/>
      <w:divBdr>
        <w:top w:val="none" w:sz="0" w:space="0" w:color="auto"/>
        <w:left w:val="none" w:sz="0" w:space="0" w:color="auto"/>
        <w:bottom w:val="none" w:sz="0" w:space="0" w:color="auto"/>
        <w:right w:val="none" w:sz="0" w:space="0" w:color="auto"/>
      </w:divBdr>
      <w:divsChild>
        <w:div w:id="1713848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03666">
              <w:marLeft w:val="0"/>
              <w:marRight w:val="0"/>
              <w:marTop w:val="0"/>
              <w:marBottom w:val="0"/>
              <w:divBdr>
                <w:top w:val="none" w:sz="0" w:space="0" w:color="auto"/>
                <w:left w:val="none" w:sz="0" w:space="0" w:color="auto"/>
                <w:bottom w:val="none" w:sz="0" w:space="0" w:color="auto"/>
                <w:right w:val="none" w:sz="0" w:space="0" w:color="auto"/>
              </w:divBdr>
              <w:divsChild>
                <w:div w:id="614488050">
                  <w:marLeft w:val="0"/>
                  <w:marRight w:val="0"/>
                  <w:marTop w:val="0"/>
                  <w:marBottom w:val="0"/>
                  <w:divBdr>
                    <w:top w:val="none" w:sz="0" w:space="0" w:color="auto"/>
                    <w:left w:val="none" w:sz="0" w:space="0" w:color="auto"/>
                    <w:bottom w:val="none" w:sz="0" w:space="0" w:color="auto"/>
                    <w:right w:val="none" w:sz="0" w:space="0" w:color="auto"/>
                  </w:divBdr>
                  <w:divsChild>
                    <w:div w:id="74731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233067">
                          <w:marLeft w:val="0"/>
                          <w:marRight w:val="0"/>
                          <w:marTop w:val="0"/>
                          <w:marBottom w:val="0"/>
                          <w:divBdr>
                            <w:top w:val="none" w:sz="0" w:space="0" w:color="auto"/>
                            <w:left w:val="none" w:sz="0" w:space="0" w:color="auto"/>
                            <w:bottom w:val="none" w:sz="0" w:space="0" w:color="auto"/>
                            <w:right w:val="none" w:sz="0" w:space="0" w:color="auto"/>
                          </w:divBdr>
                          <w:divsChild>
                            <w:div w:id="516240749">
                              <w:marLeft w:val="0"/>
                              <w:marRight w:val="0"/>
                              <w:marTop w:val="0"/>
                              <w:marBottom w:val="0"/>
                              <w:divBdr>
                                <w:top w:val="none" w:sz="0" w:space="0" w:color="auto"/>
                                <w:left w:val="none" w:sz="0" w:space="0" w:color="auto"/>
                                <w:bottom w:val="none" w:sz="0" w:space="0" w:color="auto"/>
                                <w:right w:val="none" w:sz="0" w:space="0" w:color="auto"/>
                              </w:divBdr>
                              <w:divsChild>
                                <w:div w:id="59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59783">
      <w:bodyDiv w:val="1"/>
      <w:marLeft w:val="0"/>
      <w:marRight w:val="0"/>
      <w:marTop w:val="0"/>
      <w:marBottom w:val="0"/>
      <w:divBdr>
        <w:top w:val="none" w:sz="0" w:space="0" w:color="auto"/>
        <w:left w:val="none" w:sz="0" w:space="0" w:color="auto"/>
        <w:bottom w:val="none" w:sz="0" w:space="0" w:color="auto"/>
        <w:right w:val="none" w:sz="0" w:space="0" w:color="auto"/>
      </w:divBdr>
    </w:div>
    <w:div w:id="1651396905">
      <w:bodyDiv w:val="1"/>
      <w:marLeft w:val="0"/>
      <w:marRight w:val="0"/>
      <w:marTop w:val="0"/>
      <w:marBottom w:val="0"/>
      <w:divBdr>
        <w:top w:val="none" w:sz="0" w:space="0" w:color="auto"/>
        <w:left w:val="none" w:sz="0" w:space="0" w:color="auto"/>
        <w:bottom w:val="none" w:sz="0" w:space="0" w:color="auto"/>
        <w:right w:val="none" w:sz="0" w:space="0" w:color="auto"/>
      </w:divBdr>
    </w:div>
    <w:div w:id="1656371398">
      <w:bodyDiv w:val="1"/>
      <w:marLeft w:val="0"/>
      <w:marRight w:val="0"/>
      <w:marTop w:val="0"/>
      <w:marBottom w:val="0"/>
      <w:divBdr>
        <w:top w:val="none" w:sz="0" w:space="0" w:color="auto"/>
        <w:left w:val="none" w:sz="0" w:space="0" w:color="auto"/>
        <w:bottom w:val="none" w:sz="0" w:space="0" w:color="auto"/>
        <w:right w:val="none" w:sz="0" w:space="0" w:color="auto"/>
      </w:divBdr>
    </w:div>
    <w:div w:id="1746100065">
      <w:bodyDiv w:val="1"/>
      <w:marLeft w:val="0"/>
      <w:marRight w:val="0"/>
      <w:marTop w:val="0"/>
      <w:marBottom w:val="0"/>
      <w:divBdr>
        <w:top w:val="none" w:sz="0" w:space="0" w:color="auto"/>
        <w:left w:val="none" w:sz="0" w:space="0" w:color="auto"/>
        <w:bottom w:val="none" w:sz="0" w:space="0" w:color="auto"/>
        <w:right w:val="none" w:sz="0" w:space="0" w:color="auto"/>
      </w:divBdr>
      <w:divsChild>
        <w:div w:id="2127500889">
          <w:marLeft w:val="0"/>
          <w:marRight w:val="0"/>
          <w:marTop w:val="0"/>
          <w:marBottom w:val="0"/>
          <w:divBdr>
            <w:top w:val="none" w:sz="0" w:space="0" w:color="auto"/>
            <w:left w:val="none" w:sz="0" w:space="0" w:color="auto"/>
            <w:bottom w:val="none" w:sz="0" w:space="0" w:color="auto"/>
            <w:right w:val="none" w:sz="0" w:space="0" w:color="auto"/>
          </w:divBdr>
        </w:div>
        <w:div w:id="1488398561">
          <w:marLeft w:val="0"/>
          <w:marRight w:val="0"/>
          <w:marTop w:val="0"/>
          <w:marBottom w:val="0"/>
          <w:divBdr>
            <w:top w:val="none" w:sz="0" w:space="0" w:color="auto"/>
            <w:left w:val="none" w:sz="0" w:space="0" w:color="auto"/>
            <w:bottom w:val="none" w:sz="0" w:space="0" w:color="auto"/>
            <w:right w:val="none" w:sz="0" w:space="0" w:color="auto"/>
          </w:divBdr>
        </w:div>
        <w:div w:id="1654026693">
          <w:marLeft w:val="0"/>
          <w:marRight w:val="0"/>
          <w:marTop w:val="0"/>
          <w:marBottom w:val="0"/>
          <w:divBdr>
            <w:top w:val="none" w:sz="0" w:space="0" w:color="auto"/>
            <w:left w:val="none" w:sz="0" w:space="0" w:color="auto"/>
            <w:bottom w:val="none" w:sz="0" w:space="0" w:color="auto"/>
            <w:right w:val="none" w:sz="0" w:space="0" w:color="auto"/>
          </w:divBdr>
        </w:div>
        <w:div w:id="1277912477">
          <w:marLeft w:val="0"/>
          <w:marRight w:val="0"/>
          <w:marTop w:val="0"/>
          <w:marBottom w:val="0"/>
          <w:divBdr>
            <w:top w:val="none" w:sz="0" w:space="0" w:color="auto"/>
            <w:left w:val="none" w:sz="0" w:space="0" w:color="auto"/>
            <w:bottom w:val="none" w:sz="0" w:space="0" w:color="auto"/>
            <w:right w:val="none" w:sz="0" w:space="0" w:color="auto"/>
          </w:divBdr>
        </w:div>
        <w:div w:id="1305084816">
          <w:marLeft w:val="0"/>
          <w:marRight w:val="0"/>
          <w:marTop w:val="0"/>
          <w:marBottom w:val="0"/>
          <w:divBdr>
            <w:top w:val="none" w:sz="0" w:space="0" w:color="auto"/>
            <w:left w:val="none" w:sz="0" w:space="0" w:color="auto"/>
            <w:bottom w:val="none" w:sz="0" w:space="0" w:color="auto"/>
            <w:right w:val="none" w:sz="0" w:space="0" w:color="auto"/>
          </w:divBdr>
        </w:div>
        <w:div w:id="724916812">
          <w:marLeft w:val="0"/>
          <w:marRight w:val="0"/>
          <w:marTop w:val="0"/>
          <w:marBottom w:val="0"/>
          <w:divBdr>
            <w:top w:val="none" w:sz="0" w:space="0" w:color="auto"/>
            <w:left w:val="none" w:sz="0" w:space="0" w:color="auto"/>
            <w:bottom w:val="none" w:sz="0" w:space="0" w:color="auto"/>
            <w:right w:val="none" w:sz="0" w:space="0" w:color="auto"/>
          </w:divBdr>
        </w:div>
        <w:div w:id="1133673195">
          <w:marLeft w:val="0"/>
          <w:marRight w:val="0"/>
          <w:marTop w:val="0"/>
          <w:marBottom w:val="0"/>
          <w:divBdr>
            <w:top w:val="none" w:sz="0" w:space="0" w:color="auto"/>
            <w:left w:val="none" w:sz="0" w:space="0" w:color="auto"/>
            <w:bottom w:val="none" w:sz="0" w:space="0" w:color="auto"/>
            <w:right w:val="none" w:sz="0" w:space="0" w:color="auto"/>
          </w:divBdr>
        </w:div>
        <w:div w:id="1191911786">
          <w:marLeft w:val="0"/>
          <w:marRight w:val="0"/>
          <w:marTop w:val="0"/>
          <w:marBottom w:val="0"/>
          <w:divBdr>
            <w:top w:val="none" w:sz="0" w:space="0" w:color="auto"/>
            <w:left w:val="none" w:sz="0" w:space="0" w:color="auto"/>
            <w:bottom w:val="none" w:sz="0" w:space="0" w:color="auto"/>
            <w:right w:val="none" w:sz="0" w:space="0" w:color="auto"/>
          </w:divBdr>
        </w:div>
        <w:div w:id="1753702513">
          <w:marLeft w:val="0"/>
          <w:marRight w:val="0"/>
          <w:marTop w:val="0"/>
          <w:marBottom w:val="0"/>
          <w:divBdr>
            <w:top w:val="none" w:sz="0" w:space="0" w:color="auto"/>
            <w:left w:val="none" w:sz="0" w:space="0" w:color="auto"/>
            <w:bottom w:val="none" w:sz="0" w:space="0" w:color="auto"/>
            <w:right w:val="none" w:sz="0" w:space="0" w:color="auto"/>
          </w:divBdr>
        </w:div>
      </w:divsChild>
    </w:div>
    <w:div w:id="1835104597">
      <w:bodyDiv w:val="1"/>
      <w:marLeft w:val="0"/>
      <w:marRight w:val="0"/>
      <w:marTop w:val="0"/>
      <w:marBottom w:val="0"/>
      <w:divBdr>
        <w:top w:val="none" w:sz="0" w:space="0" w:color="auto"/>
        <w:left w:val="none" w:sz="0" w:space="0" w:color="auto"/>
        <w:bottom w:val="none" w:sz="0" w:space="0" w:color="auto"/>
        <w:right w:val="none" w:sz="0" w:space="0" w:color="auto"/>
      </w:divBdr>
      <w:divsChild>
        <w:div w:id="1271400369">
          <w:marLeft w:val="0"/>
          <w:marRight w:val="0"/>
          <w:marTop w:val="0"/>
          <w:marBottom w:val="0"/>
          <w:divBdr>
            <w:top w:val="none" w:sz="0" w:space="0" w:color="auto"/>
            <w:left w:val="none" w:sz="0" w:space="0" w:color="auto"/>
            <w:bottom w:val="none" w:sz="0" w:space="0" w:color="auto"/>
            <w:right w:val="none" w:sz="0" w:space="0" w:color="auto"/>
          </w:divBdr>
        </w:div>
      </w:divsChild>
    </w:div>
    <w:div w:id="1921019875">
      <w:bodyDiv w:val="1"/>
      <w:marLeft w:val="0"/>
      <w:marRight w:val="0"/>
      <w:marTop w:val="0"/>
      <w:marBottom w:val="0"/>
      <w:divBdr>
        <w:top w:val="none" w:sz="0" w:space="0" w:color="auto"/>
        <w:left w:val="none" w:sz="0" w:space="0" w:color="auto"/>
        <w:bottom w:val="none" w:sz="0" w:space="0" w:color="auto"/>
        <w:right w:val="none" w:sz="0" w:space="0" w:color="auto"/>
      </w:divBdr>
      <w:divsChild>
        <w:div w:id="799885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986741">
              <w:marLeft w:val="0"/>
              <w:marRight w:val="0"/>
              <w:marTop w:val="0"/>
              <w:marBottom w:val="0"/>
              <w:divBdr>
                <w:top w:val="none" w:sz="0" w:space="0" w:color="auto"/>
                <w:left w:val="none" w:sz="0" w:space="0" w:color="auto"/>
                <w:bottom w:val="none" w:sz="0" w:space="0" w:color="auto"/>
                <w:right w:val="none" w:sz="0" w:space="0" w:color="auto"/>
              </w:divBdr>
              <w:divsChild>
                <w:div w:id="52279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30905">
                      <w:marLeft w:val="0"/>
                      <w:marRight w:val="0"/>
                      <w:marTop w:val="0"/>
                      <w:marBottom w:val="0"/>
                      <w:divBdr>
                        <w:top w:val="none" w:sz="0" w:space="0" w:color="auto"/>
                        <w:left w:val="none" w:sz="0" w:space="0" w:color="auto"/>
                        <w:bottom w:val="none" w:sz="0" w:space="0" w:color="auto"/>
                        <w:right w:val="none" w:sz="0" w:space="0" w:color="auto"/>
                      </w:divBdr>
                      <w:divsChild>
                        <w:div w:id="1140928054">
                          <w:marLeft w:val="0"/>
                          <w:marRight w:val="0"/>
                          <w:marTop w:val="0"/>
                          <w:marBottom w:val="0"/>
                          <w:divBdr>
                            <w:top w:val="none" w:sz="0" w:space="0" w:color="auto"/>
                            <w:left w:val="none" w:sz="0" w:space="0" w:color="auto"/>
                            <w:bottom w:val="none" w:sz="0" w:space="0" w:color="auto"/>
                            <w:right w:val="none" w:sz="0" w:space="0" w:color="auto"/>
                          </w:divBdr>
                          <w:divsChild>
                            <w:div w:id="68898759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567690489">
                                  <w:marLeft w:val="0"/>
                                  <w:marRight w:val="0"/>
                                  <w:marTop w:val="0"/>
                                  <w:marBottom w:val="0"/>
                                  <w:divBdr>
                                    <w:top w:val="none" w:sz="0" w:space="0" w:color="auto"/>
                                    <w:left w:val="none" w:sz="0" w:space="0" w:color="auto"/>
                                    <w:bottom w:val="none" w:sz="0" w:space="0" w:color="auto"/>
                                    <w:right w:val="none" w:sz="0" w:space="0" w:color="auto"/>
                                  </w:divBdr>
                                  <w:divsChild>
                                    <w:div w:id="1386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774946">
      <w:bodyDiv w:val="1"/>
      <w:marLeft w:val="0"/>
      <w:marRight w:val="0"/>
      <w:marTop w:val="0"/>
      <w:marBottom w:val="0"/>
      <w:divBdr>
        <w:top w:val="none" w:sz="0" w:space="0" w:color="auto"/>
        <w:left w:val="none" w:sz="0" w:space="0" w:color="auto"/>
        <w:bottom w:val="none" w:sz="0" w:space="0" w:color="auto"/>
        <w:right w:val="none" w:sz="0" w:space="0" w:color="auto"/>
      </w:divBdr>
    </w:div>
    <w:div w:id="19603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1CC3-E803-4DEF-99AE-D79B59FD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 Filby</cp:lastModifiedBy>
  <cp:revision>2</cp:revision>
  <cp:lastPrinted>2025-02-25T16:46:00Z</cp:lastPrinted>
  <dcterms:created xsi:type="dcterms:W3CDTF">2025-03-10T12:08:00Z</dcterms:created>
  <dcterms:modified xsi:type="dcterms:W3CDTF">2025-03-10T12:08:00Z</dcterms:modified>
</cp:coreProperties>
</file>