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B2E" w:rsidRDefault="00216C05">
      <w:pPr>
        <w:pStyle w:val="Default"/>
      </w:pPr>
      <w:r>
        <w:rPr>
          <w:noProof/>
          <w:lang w:bidi="ar-SA"/>
        </w:rPr>
        <w:drawing>
          <wp:anchor distT="0" distB="0" distL="114300" distR="114300" simplePos="0" relativeHeight="251658240" behindDoc="0" locked="0" layoutInCell="1" allowOverlap="1">
            <wp:simplePos x="0" y="0"/>
            <wp:positionH relativeFrom="margin">
              <wp:posOffset>-476250</wp:posOffset>
            </wp:positionH>
            <wp:positionV relativeFrom="margin">
              <wp:posOffset>123190</wp:posOffset>
            </wp:positionV>
            <wp:extent cx="676275" cy="695325"/>
            <wp:effectExtent l="0" t="0" r="9525" b="9525"/>
            <wp:wrapSquare wrapText="bothSides"/>
            <wp:docPr id="3" name="Picture 1" descr="C:\Users\User\AppData\Local\Microsoft\Windows\Temporary Internet Files\Content.IE5\JSORX12R\MC9000278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JSORX12R\MC900027880[1].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69532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21249D" w:rsidRDefault="0021249D" w:rsidP="0021249D">
      <w:pPr>
        <w:pStyle w:val="Default"/>
        <w:jc w:val="center"/>
        <w:rPr>
          <w:rFonts w:ascii="Times New Roman" w:cs="Times New Roman"/>
          <w:b/>
          <w:color w:val="000080"/>
          <w:sz w:val="32"/>
          <w:szCs w:val="24"/>
        </w:rPr>
      </w:pPr>
    </w:p>
    <w:p w:rsidR="003361E8" w:rsidRPr="00385439" w:rsidRDefault="00591B69" w:rsidP="00385439">
      <w:pPr>
        <w:pStyle w:val="Default"/>
        <w:jc w:val="center"/>
        <w:rPr>
          <w:rFonts w:ascii="Times New Roman" w:cs="Times New Roman"/>
          <w:b/>
          <w:color w:val="000080"/>
          <w:sz w:val="32"/>
          <w:szCs w:val="24"/>
        </w:rPr>
      </w:pPr>
      <w:r>
        <w:rPr>
          <w:rFonts w:ascii="Times New Roman" w:cs="Times New Roman"/>
          <w:b/>
          <w:color w:val="000080"/>
          <w:sz w:val="32"/>
          <w:szCs w:val="24"/>
        </w:rPr>
        <w:t>Minutes</w:t>
      </w:r>
      <w:r w:rsidR="00385439">
        <w:rPr>
          <w:rFonts w:ascii="Times New Roman" w:cs="Times New Roman"/>
          <w:b/>
          <w:color w:val="000080"/>
          <w:sz w:val="32"/>
          <w:szCs w:val="24"/>
        </w:rPr>
        <w:t xml:space="preserve"> of a</w:t>
      </w:r>
      <w:r w:rsidR="00B6151B">
        <w:rPr>
          <w:rFonts w:ascii="Times New Roman" w:cs="Times New Roman"/>
          <w:b/>
          <w:color w:val="000080"/>
          <w:sz w:val="32"/>
          <w:szCs w:val="24"/>
        </w:rPr>
        <w:t xml:space="preserve"> </w:t>
      </w:r>
      <w:r w:rsidR="003361E8">
        <w:rPr>
          <w:rFonts w:ascii="Times New Roman" w:cs="Times New Roman"/>
          <w:b/>
          <w:color w:val="000080"/>
          <w:sz w:val="32"/>
          <w:szCs w:val="24"/>
        </w:rPr>
        <w:t>Me</w:t>
      </w:r>
      <w:r w:rsidR="00385439">
        <w:rPr>
          <w:rFonts w:ascii="Times New Roman" w:cs="Times New Roman"/>
          <w:b/>
          <w:color w:val="000080"/>
          <w:sz w:val="32"/>
          <w:szCs w:val="24"/>
        </w:rPr>
        <w:t>eting of Harling Parish Council</w:t>
      </w:r>
    </w:p>
    <w:p w:rsidR="008F42E4" w:rsidRDefault="00385439" w:rsidP="0021249D">
      <w:pPr>
        <w:pStyle w:val="WW-Default"/>
        <w:jc w:val="center"/>
        <w:rPr>
          <w:rFonts w:ascii="Times New Roman" w:cs="Times New Roman"/>
          <w:b/>
          <w:color w:val="000080"/>
          <w:sz w:val="32"/>
          <w:szCs w:val="24"/>
        </w:rPr>
      </w:pPr>
      <w:r>
        <w:rPr>
          <w:rFonts w:ascii="Times New Roman" w:cs="Times New Roman"/>
          <w:b/>
          <w:color w:val="000080"/>
          <w:sz w:val="32"/>
          <w:szCs w:val="24"/>
        </w:rPr>
        <w:t>Held in</w:t>
      </w:r>
      <w:r w:rsidR="003C3488">
        <w:rPr>
          <w:rFonts w:ascii="Times New Roman" w:cs="Times New Roman"/>
          <w:b/>
          <w:color w:val="000080"/>
          <w:sz w:val="32"/>
          <w:szCs w:val="24"/>
        </w:rPr>
        <w:t xml:space="preserve"> Harling Old School Hall</w:t>
      </w:r>
    </w:p>
    <w:p w:rsidR="003361E8" w:rsidRPr="00333B84" w:rsidRDefault="008F42E4" w:rsidP="0021249D">
      <w:pPr>
        <w:pStyle w:val="WW-Default"/>
        <w:jc w:val="center"/>
        <w:rPr>
          <w:rFonts w:ascii="Times New Roman" w:cs="Times New Roman"/>
          <w:b/>
          <w:color w:val="000080"/>
          <w:sz w:val="32"/>
          <w:szCs w:val="24"/>
        </w:rPr>
      </w:pPr>
      <w:r>
        <w:rPr>
          <w:rFonts w:ascii="Times New Roman" w:cs="Times New Roman"/>
          <w:b/>
          <w:color w:val="000080"/>
          <w:sz w:val="32"/>
          <w:szCs w:val="24"/>
        </w:rPr>
        <w:t xml:space="preserve"> </w:t>
      </w:r>
      <w:r w:rsidR="00DB18D2">
        <w:rPr>
          <w:rFonts w:ascii="Times New Roman" w:cs="Times New Roman"/>
          <w:b/>
          <w:color w:val="000080"/>
          <w:sz w:val="32"/>
          <w:szCs w:val="24"/>
        </w:rPr>
        <w:t>On</w:t>
      </w:r>
      <w:r w:rsidR="004279E7">
        <w:rPr>
          <w:rFonts w:ascii="Times New Roman" w:cs="Times New Roman"/>
          <w:b/>
          <w:color w:val="000080"/>
          <w:sz w:val="32"/>
          <w:szCs w:val="24"/>
        </w:rPr>
        <w:t xml:space="preserve"> Tuesday 25</w:t>
      </w:r>
      <w:r w:rsidR="004279E7" w:rsidRPr="004279E7">
        <w:rPr>
          <w:rFonts w:ascii="Times New Roman" w:cs="Times New Roman"/>
          <w:b/>
          <w:color w:val="000080"/>
          <w:sz w:val="32"/>
          <w:szCs w:val="24"/>
          <w:vertAlign w:val="superscript"/>
        </w:rPr>
        <w:t>th</w:t>
      </w:r>
      <w:r w:rsidR="004279E7">
        <w:rPr>
          <w:rFonts w:ascii="Times New Roman" w:cs="Times New Roman"/>
          <w:b/>
          <w:color w:val="000080"/>
          <w:sz w:val="32"/>
          <w:szCs w:val="24"/>
        </w:rPr>
        <w:t xml:space="preserve"> March 2025</w:t>
      </w:r>
    </w:p>
    <w:p w:rsidR="003361E8" w:rsidRDefault="003361E8">
      <w:pPr>
        <w:pStyle w:val="WW-Default"/>
        <w:rPr>
          <w:rFonts w:cs="Times New Roman"/>
          <w:szCs w:val="24"/>
        </w:rPr>
      </w:pPr>
      <w:r>
        <w:rPr>
          <w:rFonts w:ascii="Times New Roman" w:cs="Times New Roman"/>
          <w:b/>
          <w:sz w:val="24"/>
          <w:szCs w:val="24"/>
          <w:u w:val="single"/>
        </w:rPr>
        <w:t>PRESENT</w:t>
      </w:r>
    </w:p>
    <w:p w:rsidR="00CE6815" w:rsidRDefault="00EB71C5" w:rsidP="002679C5">
      <w:pPr>
        <w:pStyle w:val="WW-Default"/>
        <w:spacing w:after="120" w:line="100" w:lineRule="atLeast"/>
        <w:rPr>
          <w:rFonts w:ascii="Times New Roman" w:cs="Times New Roman"/>
          <w:sz w:val="24"/>
          <w:szCs w:val="24"/>
        </w:rPr>
      </w:pPr>
      <w:r>
        <w:rPr>
          <w:rFonts w:ascii="Times New Roman" w:cs="Times New Roman"/>
          <w:sz w:val="24"/>
          <w:szCs w:val="24"/>
        </w:rPr>
        <w:t>Cllr P Edge (Chairman)</w:t>
      </w:r>
      <w:r w:rsidR="00B22E9D">
        <w:rPr>
          <w:rFonts w:ascii="Times New Roman" w:cs="Times New Roman"/>
          <w:sz w:val="24"/>
          <w:szCs w:val="24"/>
        </w:rPr>
        <w:tab/>
      </w:r>
      <w:r w:rsidR="00B22E9D">
        <w:rPr>
          <w:rFonts w:ascii="Times New Roman" w:cs="Times New Roman"/>
          <w:sz w:val="24"/>
          <w:szCs w:val="24"/>
        </w:rPr>
        <w:tab/>
      </w:r>
      <w:r w:rsidR="004279E7">
        <w:rPr>
          <w:rFonts w:ascii="Times New Roman" w:cs="Times New Roman"/>
          <w:sz w:val="24"/>
          <w:szCs w:val="24"/>
        </w:rPr>
        <w:t>Cllr H Mackenzie</w:t>
      </w:r>
      <w:bookmarkStart w:id="0" w:name="_GoBack"/>
      <w:bookmarkEnd w:id="0"/>
    </w:p>
    <w:p w:rsidR="00F522AE" w:rsidRDefault="009362C1" w:rsidP="002679C5">
      <w:pPr>
        <w:pStyle w:val="WW-Default"/>
        <w:spacing w:after="120" w:line="100" w:lineRule="atLeast"/>
        <w:rPr>
          <w:rFonts w:ascii="Times New Roman" w:cs="Times New Roman"/>
          <w:sz w:val="24"/>
          <w:szCs w:val="24"/>
        </w:rPr>
      </w:pPr>
      <w:r>
        <w:rPr>
          <w:rFonts w:ascii="Times New Roman" w:cs="Times New Roman"/>
          <w:sz w:val="24"/>
          <w:szCs w:val="24"/>
        </w:rPr>
        <w:t>Cllr A Hayward</w:t>
      </w:r>
      <w:r w:rsidR="00BF1D4B">
        <w:rPr>
          <w:rFonts w:ascii="Times New Roman" w:cs="Times New Roman"/>
          <w:sz w:val="24"/>
          <w:szCs w:val="24"/>
        </w:rPr>
        <w:tab/>
      </w:r>
      <w:r w:rsidR="004279E7">
        <w:rPr>
          <w:rFonts w:ascii="Times New Roman" w:cs="Times New Roman"/>
          <w:sz w:val="24"/>
          <w:szCs w:val="24"/>
        </w:rPr>
        <w:tab/>
      </w:r>
      <w:r w:rsidR="004279E7">
        <w:rPr>
          <w:rFonts w:ascii="Times New Roman" w:cs="Times New Roman"/>
          <w:sz w:val="24"/>
          <w:szCs w:val="24"/>
        </w:rPr>
        <w:tab/>
        <w:t>Cllr J Denniss</w:t>
      </w:r>
    </w:p>
    <w:p w:rsidR="003C3488" w:rsidRDefault="007F1F30" w:rsidP="002679C5">
      <w:pPr>
        <w:pStyle w:val="WW-Default"/>
        <w:spacing w:after="120" w:line="100" w:lineRule="atLeast"/>
        <w:rPr>
          <w:rFonts w:ascii="Times New Roman" w:cs="Times New Roman"/>
          <w:sz w:val="24"/>
          <w:szCs w:val="24"/>
        </w:rPr>
      </w:pPr>
      <w:r>
        <w:rPr>
          <w:rFonts w:ascii="Times New Roman" w:cs="Times New Roman"/>
          <w:sz w:val="24"/>
          <w:szCs w:val="24"/>
        </w:rPr>
        <w:t xml:space="preserve">Cllr B Copping </w:t>
      </w:r>
      <w:r w:rsidR="00581E33">
        <w:rPr>
          <w:rFonts w:ascii="Times New Roman" w:cs="Times New Roman"/>
          <w:sz w:val="24"/>
          <w:szCs w:val="24"/>
        </w:rPr>
        <w:tab/>
      </w:r>
      <w:r w:rsidR="004279E7">
        <w:rPr>
          <w:rFonts w:ascii="Times New Roman" w:cs="Times New Roman"/>
          <w:sz w:val="24"/>
          <w:szCs w:val="24"/>
        </w:rPr>
        <w:tab/>
      </w:r>
      <w:r w:rsidR="004279E7">
        <w:rPr>
          <w:rFonts w:ascii="Times New Roman" w:cs="Times New Roman"/>
          <w:sz w:val="24"/>
          <w:szCs w:val="24"/>
        </w:rPr>
        <w:tab/>
        <w:t>Cllr G Denham</w:t>
      </w:r>
      <w:r w:rsidR="00581E33">
        <w:rPr>
          <w:rFonts w:ascii="Times New Roman" w:cs="Times New Roman"/>
          <w:sz w:val="24"/>
          <w:szCs w:val="24"/>
        </w:rPr>
        <w:tab/>
      </w:r>
      <w:r w:rsidR="00581E33">
        <w:rPr>
          <w:rFonts w:ascii="Times New Roman" w:cs="Times New Roman"/>
          <w:sz w:val="24"/>
          <w:szCs w:val="24"/>
        </w:rPr>
        <w:tab/>
      </w:r>
    </w:p>
    <w:p w:rsidR="00B11571" w:rsidRDefault="00B14270" w:rsidP="002679C5">
      <w:pPr>
        <w:pStyle w:val="WW-Default"/>
        <w:spacing w:after="120" w:line="100" w:lineRule="atLeast"/>
        <w:rPr>
          <w:rFonts w:ascii="Times New Roman" w:cs="Times New Roman"/>
          <w:sz w:val="24"/>
          <w:szCs w:val="24"/>
        </w:rPr>
      </w:pPr>
      <w:r>
        <w:rPr>
          <w:rFonts w:ascii="Times New Roman" w:cs="Times New Roman"/>
          <w:sz w:val="24"/>
          <w:szCs w:val="24"/>
        </w:rPr>
        <w:t>Cllr Mould</w:t>
      </w:r>
    </w:p>
    <w:p w:rsidR="00C7317A" w:rsidRDefault="000E0C6B" w:rsidP="002679C5">
      <w:pPr>
        <w:pStyle w:val="WW-Default"/>
        <w:spacing w:after="120" w:line="100" w:lineRule="atLeast"/>
        <w:rPr>
          <w:rFonts w:ascii="Times New Roman" w:cs="Times New Roman"/>
          <w:sz w:val="24"/>
          <w:szCs w:val="24"/>
        </w:rPr>
      </w:pPr>
      <w:r>
        <w:rPr>
          <w:rFonts w:ascii="Times New Roman" w:cs="Times New Roman"/>
          <w:sz w:val="24"/>
          <w:szCs w:val="24"/>
        </w:rPr>
        <w:t>Cllr J Jacobs</w:t>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p>
    <w:p w:rsidR="000E0C6B" w:rsidRDefault="000E0C6B" w:rsidP="002679C5">
      <w:pPr>
        <w:pStyle w:val="WW-Default"/>
        <w:spacing w:after="120" w:line="100" w:lineRule="atLeast"/>
        <w:rPr>
          <w:rFonts w:ascii="Times New Roman" w:cs="Times New Roman"/>
          <w:sz w:val="24"/>
          <w:szCs w:val="24"/>
        </w:rPr>
      </w:pPr>
      <w:r>
        <w:rPr>
          <w:rFonts w:ascii="Times New Roman" w:cs="Times New Roman"/>
          <w:sz w:val="24"/>
          <w:szCs w:val="24"/>
        </w:rPr>
        <w:t>Cllr S Blades</w:t>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p>
    <w:p w:rsidR="00591B69" w:rsidRDefault="00CE2E1F" w:rsidP="008F42E4">
      <w:pPr>
        <w:pStyle w:val="WW-Default"/>
        <w:spacing w:after="120" w:line="100" w:lineRule="atLeast"/>
        <w:rPr>
          <w:rFonts w:ascii="Times New Roman" w:cs="Times New Roman"/>
          <w:sz w:val="24"/>
          <w:szCs w:val="24"/>
        </w:rPr>
      </w:pPr>
      <w:r>
        <w:rPr>
          <w:rFonts w:ascii="Times New Roman" w:cs="Times New Roman"/>
          <w:sz w:val="24"/>
          <w:szCs w:val="24"/>
        </w:rPr>
        <w:t>Mrs K Filby (Clerk)</w:t>
      </w:r>
      <w:r w:rsidR="00544DBF">
        <w:rPr>
          <w:rFonts w:ascii="Times New Roman" w:cs="Times New Roman"/>
          <w:sz w:val="24"/>
          <w:szCs w:val="24"/>
        </w:rPr>
        <w:tab/>
      </w:r>
      <w:r w:rsidR="00FE1A71">
        <w:rPr>
          <w:rFonts w:ascii="Times New Roman" w:cs="Times New Roman"/>
          <w:sz w:val="24"/>
          <w:szCs w:val="24"/>
        </w:rPr>
        <w:tab/>
      </w:r>
      <w:r w:rsidR="00FE1A71">
        <w:rPr>
          <w:rFonts w:ascii="Times New Roman" w:cs="Times New Roman"/>
          <w:sz w:val="24"/>
          <w:szCs w:val="24"/>
        </w:rPr>
        <w:tab/>
      </w:r>
      <w:r w:rsidR="00544DBF">
        <w:rPr>
          <w:rFonts w:ascii="Times New Roman" w:cs="Times New Roman"/>
          <w:sz w:val="24"/>
          <w:szCs w:val="24"/>
        </w:rPr>
        <w:tab/>
      </w:r>
      <w:r w:rsidR="00544DBF">
        <w:rPr>
          <w:rFonts w:ascii="Times New Roman" w:cs="Times New Roman"/>
          <w:sz w:val="24"/>
          <w:szCs w:val="24"/>
        </w:rPr>
        <w:tab/>
      </w:r>
    </w:p>
    <w:p w:rsidR="00F21C57" w:rsidRPr="0037436B" w:rsidRDefault="004279E7" w:rsidP="0037436B">
      <w:pPr>
        <w:pStyle w:val="WW-Default"/>
        <w:spacing w:after="120" w:line="100" w:lineRule="atLeast"/>
        <w:rPr>
          <w:rFonts w:ascii="Times New Roman" w:cs="Times New Roman"/>
          <w:sz w:val="24"/>
          <w:szCs w:val="24"/>
        </w:rPr>
      </w:pPr>
      <w:r>
        <w:rPr>
          <w:rFonts w:ascii="Times New Roman" w:cs="Times New Roman"/>
          <w:sz w:val="24"/>
          <w:szCs w:val="24"/>
        </w:rPr>
        <w:t>Cllr S Askew</w:t>
      </w:r>
    </w:p>
    <w:p w:rsidR="003361E8" w:rsidRPr="000621E1" w:rsidRDefault="00D46410" w:rsidP="00D46410">
      <w:pPr>
        <w:spacing w:after="120" w:line="100" w:lineRule="atLeast"/>
      </w:pPr>
      <w:r>
        <w:rPr>
          <w:rFonts w:ascii="Times New Roman"/>
          <w:b/>
        </w:rPr>
        <w:t xml:space="preserve">1. </w:t>
      </w:r>
      <w:r w:rsidR="003361E8" w:rsidRPr="00032B9C">
        <w:rPr>
          <w:rFonts w:ascii="Times New Roman"/>
          <w:b/>
          <w:sz w:val="24"/>
          <w:szCs w:val="24"/>
        </w:rPr>
        <w:t>APOLOGIES</w:t>
      </w:r>
      <w:r w:rsidR="00BF1D4B" w:rsidRPr="00032B9C">
        <w:rPr>
          <w:rFonts w:ascii="Times New Roman"/>
          <w:b/>
          <w:sz w:val="24"/>
          <w:szCs w:val="24"/>
        </w:rPr>
        <w:t xml:space="preserve"> WERE RECEIVED </w:t>
      </w:r>
      <w:r w:rsidR="0012593E" w:rsidRPr="00032B9C">
        <w:rPr>
          <w:rFonts w:ascii="Times New Roman"/>
          <w:b/>
          <w:sz w:val="24"/>
          <w:szCs w:val="24"/>
        </w:rPr>
        <w:t>AND ACCEPTED</w:t>
      </w:r>
    </w:p>
    <w:p w:rsidR="00271797" w:rsidRDefault="004279E7" w:rsidP="00D46410">
      <w:pPr>
        <w:spacing w:after="120" w:line="100" w:lineRule="atLeast"/>
        <w:ind w:left="284"/>
        <w:rPr>
          <w:rFonts w:ascii="Times New Roman"/>
        </w:rPr>
      </w:pPr>
      <w:r>
        <w:rPr>
          <w:rFonts w:ascii="Times New Roman"/>
        </w:rPr>
        <w:t>Cllr G Jubb</w:t>
      </w:r>
    </w:p>
    <w:p w:rsidR="00DB18D2" w:rsidRPr="00D46410" w:rsidRDefault="00DB18D2" w:rsidP="00D46410">
      <w:pPr>
        <w:spacing w:after="120" w:line="100" w:lineRule="atLeast"/>
        <w:ind w:left="284"/>
      </w:pPr>
    </w:p>
    <w:p w:rsidR="003A555D" w:rsidRDefault="00D46410" w:rsidP="00FE1A71">
      <w:pPr>
        <w:pStyle w:val="WW-Default"/>
        <w:spacing w:after="0"/>
        <w:ind w:left="284" w:hanging="284"/>
        <w:rPr>
          <w:rFonts w:ascii="Times New Roman" w:cs="Times New Roman"/>
          <w:b/>
          <w:sz w:val="24"/>
          <w:szCs w:val="24"/>
        </w:rPr>
      </w:pPr>
      <w:r>
        <w:rPr>
          <w:rFonts w:ascii="Times New Roman"/>
          <w:b/>
          <w:sz w:val="24"/>
          <w:szCs w:val="24"/>
        </w:rPr>
        <w:t xml:space="preserve">2. </w:t>
      </w:r>
      <w:r w:rsidR="00435C34" w:rsidRPr="00435C34">
        <w:rPr>
          <w:rFonts w:ascii="Times New Roman"/>
          <w:b/>
          <w:sz w:val="24"/>
          <w:szCs w:val="24"/>
        </w:rPr>
        <w:t>MATTERS ARISING FROM THE</w:t>
      </w:r>
      <w:r w:rsidR="00435C34">
        <w:rPr>
          <w:rFonts w:ascii="Times New Roman"/>
          <w:b/>
        </w:rPr>
        <w:t xml:space="preserve"> </w:t>
      </w:r>
      <w:r w:rsidR="00EF48F2">
        <w:rPr>
          <w:rFonts w:ascii="Times New Roman" w:cs="Times New Roman"/>
          <w:b/>
          <w:sz w:val="24"/>
          <w:szCs w:val="24"/>
        </w:rPr>
        <w:t>MI</w:t>
      </w:r>
      <w:r w:rsidR="002E6429">
        <w:rPr>
          <w:rFonts w:ascii="Times New Roman" w:cs="Times New Roman"/>
          <w:b/>
          <w:sz w:val="24"/>
          <w:szCs w:val="24"/>
        </w:rPr>
        <w:t>NUTES OF THE MEETING</w:t>
      </w:r>
      <w:r w:rsidR="004279E7">
        <w:rPr>
          <w:rFonts w:ascii="Times New Roman" w:cs="Times New Roman"/>
          <w:b/>
          <w:sz w:val="24"/>
          <w:szCs w:val="24"/>
        </w:rPr>
        <w:t xml:space="preserve"> HELD 25</w:t>
      </w:r>
      <w:r w:rsidR="004279E7" w:rsidRPr="004279E7">
        <w:rPr>
          <w:rFonts w:ascii="Times New Roman" w:cs="Times New Roman"/>
          <w:b/>
          <w:sz w:val="24"/>
          <w:szCs w:val="24"/>
          <w:vertAlign w:val="superscript"/>
        </w:rPr>
        <w:t>th</w:t>
      </w:r>
      <w:r w:rsidR="004279E7">
        <w:rPr>
          <w:rFonts w:ascii="Times New Roman" w:cs="Times New Roman"/>
          <w:b/>
          <w:sz w:val="24"/>
          <w:szCs w:val="24"/>
        </w:rPr>
        <w:t xml:space="preserve"> February</w:t>
      </w:r>
      <w:r w:rsidR="003C3488">
        <w:rPr>
          <w:rFonts w:ascii="Times New Roman" w:cs="Times New Roman"/>
          <w:b/>
          <w:sz w:val="24"/>
          <w:szCs w:val="24"/>
        </w:rPr>
        <w:t xml:space="preserve"> 2025</w:t>
      </w:r>
    </w:p>
    <w:p w:rsidR="007F1F30" w:rsidRPr="007F1F30" w:rsidRDefault="007F1F30" w:rsidP="00FE1A71">
      <w:pPr>
        <w:pStyle w:val="WW-Default"/>
        <w:spacing w:after="0"/>
        <w:ind w:left="284" w:hanging="284"/>
        <w:rPr>
          <w:rFonts w:ascii="Times New Roman" w:cs="Times New Roman"/>
          <w:sz w:val="24"/>
          <w:szCs w:val="24"/>
        </w:rPr>
      </w:pPr>
      <w:r>
        <w:rPr>
          <w:rFonts w:ascii="Times New Roman"/>
          <w:b/>
          <w:sz w:val="24"/>
          <w:szCs w:val="24"/>
        </w:rPr>
        <w:tab/>
      </w:r>
      <w:r w:rsidR="004279E7">
        <w:rPr>
          <w:rFonts w:ascii="Times New Roman"/>
          <w:sz w:val="24"/>
          <w:szCs w:val="24"/>
        </w:rPr>
        <w:t xml:space="preserve">Item 10b – Councillors are progressing with the </w:t>
      </w:r>
      <w:r w:rsidR="000A7102">
        <w:rPr>
          <w:rFonts w:ascii="Times New Roman"/>
          <w:sz w:val="24"/>
          <w:szCs w:val="24"/>
        </w:rPr>
        <w:t>changeover</w:t>
      </w:r>
      <w:r w:rsidR="004279E7">
        <w:rPr>
          <w:rFonts w:ascii="Times New Roman"/>
          <w:sz w:val="24"/>
          <w:szCs w:val="24"/>
        </w:rPr>
        <w:t xml:space="preserve"> to gov.uk email addresses despite many issues with the system</w:t>
      </w:r>
    </w:p>
    <w:p w:rsidR="00264BAE" w:rsidRPr="00DB18D2" w:rsidRDefault="00E573D8" w:rsidP="005676A2">
      <w:pPr>
        <w:pStyle w:val="WW-Default"/>
        <w:spacing w:after="0"/>
        <w:ind w:left="284" w:hanging="284"/>
        <w:rPr>
          <w:rFonts w:ascii="Times New Roman" w:cs="Times New Roman"/>
          <w:sz w:val="24"/>
          <w:szCs w:val="24"/>
        </w:rPr>
      </w:pPr>
      <w:r>
        <w:rPr>
          <w:rFonts w:ascii="Times New Roman"/>
          <w:b/>
          <w:sz w:val="24"/>
          <w:szCs w:val="24"/>
        </w:rPr>
        <w:tab/>
      </w:r>
    </w:p>
    <w:p w:rsidR="00DE2355" w:rsidRPr="00DB18D2" w:rsidRDefault="00D46410" w:rsidP="003C3488">
      <w:pPr>
        <w:pStyle w:val="WW-Default"/>
        <w:ind w:left="284" w:hanging="284"/>
        <w:rPr>
          <w:rFonts w:ascii="Times New Roman"/>
          <w:b/>
          <w:sz w:val="24"/>
          <w:szCs w:val="24"/>
        </w:rPr>
      </w:pPr>
      <w:r>
        <w:rPr>
          <w:rFonts w:ascii="Times New Roman"/>
          <w:b/>
        </w:rPr>
        <w:t xml:space="preserve">3. </w:t>
      </w:r>
      <w:r w:rsidR="00435C34" w:rsidRPr="00032B9C">
        <w:rPr>
          <w:rFonts w:ascii="Times New Roman"/>
          <w:b/>
          <w:sz w:val="24"/>
          <w:szCs w:val="24"/>
        </w:rPr>
        <w:t xml:space="preserve">MINUTES SIGNED AS A TRUE AND CORRECT RECORD </w:t>
      </w:r>
      <w:r w:rsidR="00F362AA" w:rsidRPr="00032B9C">
        <w:rPr>
          <w:rFonts w:ascii="Times New Roman"/>
          <w:b/>
          <w:sz w:val="24"/>
          <w:szCs w:val="24"/>
        </w:rPr>
        <w:t xml:space="preserve">BY THE </w:t>
      </w:r>
      <w:r w:rsidR="003C3488">
        <w:rPr>
          <w:rFonts w:ascii="Times New Roman"/>
          <w:b/>
          <w:sz w:val="24"/>
          <w:szCs w:val="24"/>
        </w:rPr>
        <w:t xml:space="preserve">  </w:t>
      </w:r>
      <w:r w:rsidR="00F362AA" w:rsidRPr="00032B9C">
        <w:rPr>
          <w:rFonts w:ascii="Times New Roman"/>
          <w:b/>
          <w:sz w:val="24"/>
          <w:szCs w:val="24"/>
        </w:rPr>
        <w:t>CHAIRMAN</w:t>
      </w:r>
    </w:p>
    <w:p w:rsidR="008F51C6" w:rsidRDefault="00DB18D2" w:rsidP="00D46410">
      <w:pPr>
        <w:pStyle w:val="WW-Default"/>
        <w:spacing w:after="0"/>
        <w:rPr>
          <w:rFonts w:ascii="Times New Roman"/>
          <w:b/>
          <w:sz w:val="24"/>
          <w:szCs w:val="24"/>
          <w:lang w:eastAsia="zh-CN"/>
        </w:rPr>
      </w:pPr>
      <w:r>
        <w:rPr>
          <w:rFonts w:ascii="Times New Roman"/>
          <w:b/>
          <w:sz w:val="24"/>
          <w:szCs w:val="24"/>
          <w:lang w:eastAsia="zh-CN"/>
        </w:rPr>
        <w:t>4</w:t>
      </w:r>
      <w:r w:rsidR="00D46410">
        <w:rPr>
          <w:rFonts w:ascii="Times New Roman"/>
          <w:b/>
          <w:sz w:val="24"/>
          <w:szCs w:val="24"/>
          <w:lang w:eastAsia="zh-CN"/>
        </w:rPr>
        <w:t xml:space="preserve">. </w:t>
      </w:r>
      <w:r w:rsidR="00B22E9D">
        <w:rPr>
          <w:rFonts w:ascii="Times New Roman"/>
          <w:b/>
          <w:sz w:val="24"/>
          <w:szCs w:val="24"/>
          <w:lang w:eastAsia="zh-CN"/>
        </w:rPr>
        <w:t>PUBLIC FORUM</w:t>
      </w:r>
    </w:p>
    <w:p w:rsidR="003A555D" w:rsidRDefault="004279E7" w:rsidP="004279E7">
      <w:pPr>
        <w:shd w:val="clear" w:color="auto" w:fill="FFFFFF"/>
        <w:ind w:left="284"/>
        <w:rPr>
          <w:rFonts w:ascii="Times New Roman"/>
          <w:sz w:val="24"/>
          <w:szCs w:val="24"/>
          <w:lang w:eastAsia="zh-CN"/>
        </w:rPr>
      </w:pPr>
      <w:r>
        <w:rPr>
          <w:rFonts w:ascii="Times New Roman"/>
          <w:sz w:val="24"/>
          <w:szCs w:val="24"/>
          <w:lang w:eastAsia="zh-CN"/>
        </w:rPr>
        <w:t xml:space="preserve">Mr R Simms, Chair of EH Football Club spoke to the Parish Council on his plans to improve the clubs membership, facilities, funding opportunities. As Trustees of the </w:t>
      </w:r>
      <w:r w:rsidR="000A7102">
        <w:rPr>
          <w:rFonts w:ascii="Times New Roman"/>
          <w:sz w:val="24"/>
          <w:szCs w:val="24"/>
          <w:lang w:eastAsia="zh-CN"/>
        </w:rPr>
        <w:t>Recreation</w:t>
      </w:r>
      <w:r>
        <w:rPr>
          <w:rFonts w:ascii="Times New Roman"/>
          <w:sz w:val="24"/>
          <w:szCs w:val="24"/>
          <w:lang w:eastAsia="zh-CN"/>
        </w:rPr>
        <w:t xml:space="preserve"> Ground, Parish Council members offered their support to Mr Simms</w:t>
      </w:r>
      <w:r w:rsidR="008F3EE4">
        <w:rPr>
          <w:rFonts w:ascii="Times New Roman"/>
          <w:sz w:val="24"/>
          <w:szCs w:val="24"/>
          <w:lang w:eastAsia="zh-CN"/>
        </w:rPr>
        <w:t>.</w:t>
      </w:r>
    </w:p>
    <w:p w:rsidR="008F3EE4" w:rsidRDefault="008F3EE4" w:rsidP="004279E7">
      <w:pPr>
        <w:shd w:val="clear" w:color="auto" w:fill="FFFFFF"/>
        <w:ind w:left="284"/>
        <w:rPr>
          <w:rFonts w:ascii="Times New Roman"/>
          <w:sz w:val="24"/>
          <w:szCs w:val="24"/>
          <w:lang w:eastAsia="zh-CN"/>
        </w:rPr>
      </w:pPr>
    </w:p>
    <w:p w:rsidR="008F3EE4" w:rsidRPr="008F3EE4" w:rsidRDefault="008F3EE4" w:rsidP="008F3EE4">
      <w:pPr>
        <w:shd w:val="clear" w:color="auto" w:fill="FFFFFF"/>
        <w:ind w:left="284"/>
        <w:jc w:val="right"/>
        <w:rPr>
          <w:rFonts w:ascii="Times New Roman" w:eastAsia="Times New Roman" w:hAnsi="Times New Roman"/>
          <w:color w:val="222222"/>
          <w:sz w:val="16"/>
          <w:szCs w:val="16"/>
        </w:rPr>
      </w:pPr>
      <w:r w:rsidRPr="008F3EE4">
        <w:rPr>
          <w:rFonts w:ascii="Times New Roman"/>
          <w:sz w:val="16"/>
          <w:szCs w:val="16"/>
          <w:lang w:eastAsia="zh-CN"/>
        </w:rPr>
        <w:t>10/25</w:t>
      </w:r>
    </w:p>
    <w:p w:rsidR="003A555D" w:rsidRPr="00E573D8" w:rsidRDefault="0073294E" w:rsidP="00DB18D2">
      <w:pPr>
        <w:pStyle w:val="WW-Default"/>
        <w:spacing w:after="0"/>
        <w:rPr>
          <w:rFonts w:ascii="Times New Roman"/>
          <w:sz w:val="16"/>
          <w:szCs w:val="16"/>
          <w:lang w:eastAsia="zh-CN"/>
        </w:rPr>
      </w:pPr>
      <w:r>
        <w:rPr>
          <w:rFonts w:ascii="Times New Roman"/>
          <w:sz w:val="24"/>
          <w:szCs w:val="24"/>
          <w:lang w:eastAsia="zh-CN"/>
        </w:rPr>
        <w:tab/>
      </w:r>
      <w:r>
        <w:rPr>
          <w:rFonts w:ascii="Times New Roman"/>
          <w:sz w:val="24"/>
          <w:szCs w:val="24"/>
          <w:lang w:eastAsia="zh-CN"/>
        </w:rPr>
        <w:tab/>
      </w:r>
      <w:r>
        <w:rPr>
          <w:rFonts w:ascii="Times New Roman"/>
          <w:sz w:val="24"/>
          <w:szCs w:val="24"/>
          <w:lang w:eastAsia="zh-CN"/>
        </w:rPr>
        <w:tab/>
      </w:r>
      <w:r>
        <w:rPr>
          <w:rFonts w:ascii="Times New Roman"/>
          <w:sz w:val="24"/>
          <w:szCs w:val="24"/>
          <w:lang w:eastAsia="zh-CN"/>
        </w:rPr>
        <w:tab/>
      </w:r>
      <w:r>
        <w:rPr>
          <w:rFonts w:ascii="Times New Roman"/>
          <w:sz w:val="24"/>
          <w:szCs w:val="24"/>
          <w:lang w:eastAsia="zh-CN"/>
        </w:rPr>
        <w:tab/>
      </w:r>
      <w:r>
        <w:rPr>
          <w:rFonts w:ascii="Times New Roman"/>
          <w:sz w:val="24"/>
          <w:szCs w:val="24"/>
          <w:lang w:eastAsia="zh-CN"/>
        </w:rPr>
        <w:tab/>
      </w:r>
      <w:r>
        <w:rPr>
          <w:rFonts w:ascii="Times New Roman"/>
          <w:sz w:val="24"/>
          <w:szCs w:val="24"/>
          <w:lang w:eastAsia="zh-CN"/>
        </w:rPr>
        <w:tab/>
      </w:r>
      <w:r>
        <w:rPr>
          <w:rFonts w:ascii="Times New Roman"/>
          <w:sz w:val="24"/>
          <w:szCs w:val="24"/>
          <w:lang w:eastAsia="zh-CN"/>
        </w:rPr>
        <w:tab/>
      </w:r>
      <w:r>
        <w:rPr>
          <w:rFonts w:ascii="Times New Roman"/>
          <w:sz w:val="24"/>
          <w:szCs w:val="24"/>
          <w:lang w:eastAsia="zh-CN"/>
        </w:rPr>
        <w:tab/>
      </w:r>
      <w:r>
        <w:rPr>
          <w:rFonts w:ascii="Times New Roman"/>
          <w:sz w:val="24"/>
          <w:szCs w:val="24"/>
          <w:lang w:eastAsia="zh-CN"/>
        </w:rPr>
        <w:tab/>
      </w:r>
      <w:r>
        <w:rPr>
          <w:rFonts w:ascii="Times New Roman"/>
          <w:sz w:val="24"/>
          <w:szCs w:val="24"/>
          <w:lang w:eastAsia="zh-CN"/>
        </w:rPr>
        <w:tab/>
      </w:r>
      <w:r>
        <w:rPr>
          <w:rFonts w:ascii="Times New Roman"/>
          <w:sz w:val="24"/>
          <w:szCs w:val="24"/>
          <w:lang w:eastAsia="zh-CN"/>
        </w:rPr>
        <w:tab/>
      </w:r>
    </w:p>
    <w:p w:rsidR="00BF1D4B" w:rsidRDefault="00DB18D2" w:rsidP="00BF1D4B">
      <w:pPr>
        <w:pStyle w:val="WW-Default"/>
        <w:tabs>
          <w:tab w:val="left" w:pos="426"/>
        </w:tabs>
        <w:spacing w:after="0"/>
        <w:ind w:left="720" w:hanging="720"/>
        <w:rPr>
          <w:rFonts w:ascii="Times New Roman" w:cs="Times New Roman"/>
          <w:b/>
          <w:sz w:val="24"/>
          <w:szCs w:val="24"/>
        </w:rPr>
      </w:pPr>
      <w:r>
        <w:rPr>
          <w:rFonts w:ascii="Times New Roman" w:cs="Times New Roman"/>
          <w:b/>
          <w:sz w:val="24"/>
          <w:szCs w:val="24"/>
        </w:rPr>
        <w:lastRenderedPageBreak/>
        <w:t>5</w:t>
      </w:r>
      <w:r w:rsidR="00D46410">
        <w:rPr>
          <w:rFonts w:ascii="Times New Roman" w:cs="Times New Roman"/>
          <w:b/>
          <w:sz w:val="24"/>
          <w:szCs w:val="24"/>
        </w:rPr>
        <w:t xml:space="preserve">. </w:t>
      </w:r>
      <w:r w:rsidR="008F51C6">
        <w:rPr>
          <w:rFonts w:ascii="Times New Roman" w:cs="Times New Roman"/>
          <w:b/>
          <w:sz w:val="24"/>
          <w:szCs w:val="24"/>
        </w:rPr>
        <w:t xml:space="preserve">DECLARATION BY COUNCILLORS </w:t>
      </w:r>
      <w:r w:rsidR="00BF1D4B">
        <w:rPr>
          <w:rFonts w:ascii="Times New Roman" w:cs="Times New Roman"/>
          <w:b/>
          <w:sz w:val="24"/>
          <w:szCs w:val="24"/>
        </w:rPr>
        <w:t xml:space="preserve">OF ANY DISCLOSABLE PECUNIARY </w:t>
      </w:r>
    </w:p>
    <w:p w:rsidR="008F51C6" w:rsidRDefault="00D46410" w:rsidP="00BF1D4B">
      <w:pPr>
        <w:pStyle w:val="WW-Default"/>
        <w:tabs>
          <w:tab w:val="left" w:pos="426"/>
        </w:tabs>
        <w:spacing w:after="0" w:line="240" w:lineRule="auto"/>
        <w:ind w:left="720" w:hanging="720"/>
        <w:rPr>
          <w:rFonts w:ascii="Times New Roman" w:cs="Times New Roman"/>
          <w:b/>
          <w:sz w:val="24"/>
          <w:szCs w:val="24"/>
        </w:rPr>
      </w:pPr>
      <w:r>
        <w:rPr>
          <w:rFonts w:ascii="Times New Roman" w:cs="Times New Roman"/>
          <w:b/>
          <w:sz w:val="24"/>
          <w:szCs w:val="24"/>
        </w:rPr>
        <w:t xml:space="preserve">  O</w:t>
      </w:r>
      <w:r w:rsidR="00BF1D4B">
        <w:rPr>
          <w:rFonts w:ascii="Times New Roman" w:cs="Times New Roman"/>
          <w:b/>
          <w:sz w:val="24"/>
          <w:szCs w:val="24"/>
        </w:rPr>
        <w:t xml:space="preserve">R </w:t>
      </w:r>
      <w:r w:rsidR="008F51C6">
        <w:rPr>
          <w:rFonts w:ascii="Times New Roman" w:cs="Times New Roman"/>
          <w:b/>
          <w:sz w:val="24"/>
          <w:szCs w:val="24"/>
        </w:rPr>
        <w:t>PERSONAL INTEREST(S) IN ANY AGENDA ITEMS</w:t>
      </w:r>
    </w:p>
    <w:p w:rsidR="00DD359A" w:rsidRDefault="00EA23AA" w:rsidP="00B11571">
      <w:pPr>
        <w:pStyle w:val="WW-Default"/>
        <w:tabs>
          <w:tab w:val="left" w:pos="426"/>
        </w:tabs>
        <w:spacing w:after="0" w:line="240" w:lineRule="auto"/>
        <w:ind w:left="720" w:hanging="720"/>
        <w:rPr>
          <w:rFonts w:ascii="Times New Roman" w:cs="Times New Roman"/>
          <w:sz w:val="24"/>
          <w:szCs w:val="24"/>
        </w:rPr>
      </w:pPr>
      <w:r>
        <w:rPr>
          <w:rFonts w:ascii="Times New Roman" w:cs="Times New Roman"/>
          <w:sz w:val="24"/>
          <w:szCs w:val="24"/>
        </w:rPr>
        <w:t xml:space="preserve">  </w:t>
      </w:r>
      <w:r w:rsidR="004279E7">
        <w:rPr>
          <w:rFonts w:ascii="Times New Roman" w:cs="Times New Roman"/>
          <w:sz w:val="24"/>
          <w:szCs w:val="24"/>
        </w:rPr>
        <w:t xml:space="preserve">Cllr Blades </w:t>
      </w:r>
      <w:r w:rsidR="008F3EE4">
        <w:rPr>
          <w:rFonts w:ascii="Times New Roman" w:cs="Times New Roman"/>
          <w:sz w:val="24"/>
          <w:szCs w:val="24"/>
        </w:rPr>
        <w:t xml:space="preserve">–item </w:t>
      </w:r>
      <w:proofErr w:type="spellStart"/>
      <w:r w:rsidR="004279E7">
        <w:rPr>
          <w:rFonts w:ascii="Times New Roman" w:cs="Times New Roman"/>
          <w:sz w:val="24"/>
          <w:szCs w:val="24"/>
        </w:rPr>
        <w:t>7a</w:t>
      </w:r>
      <w:proofErr w:type="spellEnd"/>
      <w:r w:rsidR="00DD359A">
        <w:rPr>
          <w:rFonts w:ascii="Times New Roman" w:cs="Times New Roman"/>
          <w:sz w:val="24"/>
          <w:szCs w:val="24"/>
        </w:rPr>
        <w:t xml:space="preserve"> and Cllr Rayner – item 12</w:t>
      </w:r>
    </w:p>
    <w:p w:rsidR="000E0C6B" w:rsidRPr="007C0A83" w:rsidRDefault="008F3EE4" w:rsidP="00B11571">
      <w:pPr>
        <w:pStyle w:val="WW-Default"/>
        <w:tabs>
          <w:tab w:val="left" w:pos="426"/>
        </w:tabs>
        <w:spacing w:after="0" w:line="240" w:lineRule="auto"/>
        <w:ind w:left="720" w:hanging="720"/>
        <w:rPr>
          <w:rFonts w:ascii="Times New Roman" w:cs="Times New Roman"/>
          <w:sz w:val="16"/>
          <w:szCs w:val="16"/>
        </w:rPr>
      </w:pPr>
      <w:r>
        <w:rPr>
          <w:rFonts w:ascii="Times New Roman" w:cs="Times New Roman"/>
          <w:sz w:val="24"/>
          <w:szCs w:val="24"/>
        </w:rPr>
        <w:tab/>
      </w:r>
      <w:r>
        <w:rPr>
          <w:rFonts w:ascii="Times New Roman" w:cs="Times New Roman"/>
          <w:sz w:val="24"/>
          <w:szCs w:val="24"/>
        </w:rPr>
        <w:tab/>
      </w:r>
      <w:r w:rsidR="00AB4C6C">
        <w:rPr>
          <w:rFonts w:ascii="Times New Roman" w:cs="Times New Roman"/>
          <w:sz w:val="24"/>
          <w:szCs w:val="24"/>
        </w:rPr>
        <w:tab/>
      </w:r>
      <w:r w:rsidR="007C0A83">
        <w:rPr>
          <w:rFonts w:ascii="Times New Roman" w:cs="Times New Roman"/>
          <w:sz w:val="24"/>
          <w:szCs w:val="24"/>
        </w:rPr>
        <w:tab/>
      </w:r>
      <w:r w:rsidR="007C0A83">
        <w:rPr>
          <w:rFonts w:ascii="Times New Roman" w:cs="Times New Roman"/>
          <w:sz w:val="24"/>
          <w:szCs w:val="24"/>
        </w:rPr>
        <w:tab/>
      </w:r>
      <w:r w:rsidR="007C0A83">
        <w:rPr>
          <w:rFonts w:ascii="Times New Roman" w:cs="Times New Roman"/>
          <w:sz w:val="24"/>
          <w:szCs w:val="24"/>
        </w:rPr>
        <w:tab/>
      </w:r>
      <w:r w:rsidR="007C0A83">
        <w:rPr>
          <w:rFonts w:ascii="Times New Roman" w:cs="Times New Roman"/>
          <w:sz w:val="24"/>
          <w:szCs w:val="24"/>
        </w:rPr>
        <w:tab/>
      </w:r>
      <w:r w:rsidR="007C0A83">
        <w:rPr>
          <w:rFonts w:ascii="Times New Roman" w:cs="Times New Roman"/>
          <w:sz w:val="24"/>
          <w:szCs w:val="24"/>
        </w:rPr>
        <w:tab/>
      </w:r>
      <w:r w:rsidR="007C0A83">
        <w:rPr>
          <w:rFonts w:ascii="Times New Roman" w:cs="Times New Roman"/>
          <w:sz w:val="24"/>
          <w:szCs w:val="24"/>
        </w:rPr>
        <w:tab/>
      </w:r>
      <w:r w:rsidR="007C0A83">
        <w:rPr>
          <w:rFonts w:ascii="Times New Roman" w:cs="Times New Roman"/>
          <w:sz w:val="24"/>
          <w:szCs w:val="24"/>
        </w:rPr>
        <w:tab/>
      </w:r>
      <w:r w:rsidR="007C0A83">
        <w:rPr>
          <w:rFonts w:ascii="Times New Roman" w:cs="Times New Roman"/>
          <w:sz w:val="24"/>
          <w:szCs w:val="24"/>
        </w:rPr>
        <w:tab/>
      </w:r>
    </w:p>
    <w:p w:rsidR="00B66226" w:rsidRPr="00F21C57" w:rsidRDefault="00AB4C6C" w:rsidP="00B11571">
      <w:pPr>
        <w:pStyle w:val="WW-Default"/>
        <w:tabs>
          <w:tab w:val="left" w:pos="426"/>
        </w:tabs>
        <w:spacing w:after="0" w:line="240" w:lineRule="auto"/>
        <w:ind w:left="720" w:hanging="720"/>
        <w:rPr>
          <w:rFonts w:ascii="Times New Roman" w:cs="Times New Roman"/>
          <w:sz w:val="16"/>
          <w:szCs w:val="16"/>
        </w:rPr>
      </w:pP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p>
    <w:p w:rsidR="00B11571" w:rsidRPr="00627393" w:rsidRDefault="00DB18D2" w:rsidP="00140B17">
      <w:pPr>
        <w:pStyle w:val="WW-Default"/>
        <w:tabs>
          <w:tab w:val="left" w:pos="7513"/>
        </w:tabs>
        <w:spacing w:after="0"/>
        <w:ind w:left="-709" w:firstLine="709"/>
        <w:rPr>
          <w:rFonts w:ascii="Times New Roman" w:cs="Times New Roman"/>
          <w:b/>
          <w:sz w:val="24"/>
          <w:szCs w:val="24"/>
        </w:rPr>
      </w:pPr>
      <w:r>
        <w:rPr>
          <w:rFonts w:ascii="Times New Roman" w:cs="Times New Roman"/>
          <w:b/>
          <w:sz w:val="24"/>
          <w:szCs w:val="24"/>
        </w:rPr>
        <w:t>6</w:t>
      </w:r>
      <w:r w:rsidR="00480629">
        <w:rPr>
          <w:rFonts w:ascii="Times New Roman" w:cs="Times New Roman"/>
          <w:b/>
          <w:sz w:val="24"/>
          <w:szCs w:val="24"/>
        </w:rPr>
        <w:t xml:space="preserve">. DISTRICT </w:t>
      </w:r>
      <w:r w:rsidR="00480629" w:rsidRPr="00627393">
        <w:rPr>
          <w:rFonts w:ascii="Times New Roman" w:cs="Times New Roman"/>
          <w:b/>
          <w:sz w:val="24"/>
          <w:szCs w:val="24"/>
        </w:rPr>
        <w:t>COUNCILLORS REPORT</w:t>
      </w:r>
    </w:p>
    <w:p w:rsidR="00627393" w:rsidRDefault="00480629" w:rsidP="00480629">
      <w:pPr>
        <w:pStyle w:val="WW-Default"/>
        <w:tabs>
          <w:tab w:val="left" w:pos="7513"/>
        </w:tabs>
        <w:spacing w:after="0"/>
        <w:ind w:left="284" w:hanging="142"/>
        <w:rPr>
          <w:rFonts w:ascii="Times New Roman" w:cs="Times New Roman"/>
          <w:sz w:val="24"/>
          <w:szCs w:val="24"/>
        </w:rPr>
      </w:pPr>
      <w:r w:rsidRPr="00627393">
        <w:rPr>
          <w:rFonts w:ascii="Times New Roman" w:cs="Times New Roman"/>
          <w:b/>
          <w:sz w:val="24"/>
          <w:szCs w:val="24"/>
        </w:rPr>
        <w:tab/>
      </w:r>
      <w:r w:rsidR="004279E7">
        <w:rPr>
          <w:rFonts w:ascii="Times New Roman" w:cs="Times New Roman"/>
          <w:sz w:val="24"/>
          <w:szCs w:val="24"/>
        </w:rPr>
        <w:t xml:space="preserve">Councillor Askew spoke on the </w:t>
      </w:r>
      <w:r w:rsidR="000A7102">
        <w:rPr>
          <w:rFonts w:ascii="Times New Roman" w:cs="Times New Roman"/>
          <w:sz w:val="24"/>
          <w:szCs w:val="24"/>
        </w:rPr>
        <w:t>governments</w:t>
      </w:r>
      <w:r w:rsidR="004279E7">
        <w:rPr>
          <w:rFonts w:ascii="Times New Roman" w:cs="Times New Roman"/>
          <w:sz w:val="24"/>
          <w:szCs w:val="24"/>
        </w:rPr>
        <w:t xml:space="preserve"> call for sites and urged the Parish Council to be </w:t>
      </w:r>
      <w:r w:rsidR="000A7102">
        <w:rPr>
          <w:rFonts w:ascii="Times New Roman" w:cs="Times New Roman"/>
          <w:sz w:val="24"/>
          <w:szCs w:val="24"/>
        </w:rPr>
        <w:t>proactive</w:t>
      </w:r>
      <w:r w:rsidR="004279E7">
        <w:rPr>
          <w:rFonts w:ascii="Times New Roman" w:cs="Times New Roman"/>
          <w:sz w:val="24"/>
          <w:szCs w:val="24"/>
        </w:rPr>
        <w:t xml:space="preserve"> and look at suitable sites itself to put forward</w:t>
      </w:r>
    </w:p>
    <w:p w:rsidR="004279E7" w:rsidRPr="00F21C57" w:rsidRDefault="004279E7" w:rsidP="00480629">
      <w:pPr>
        <w:pStyle w:val="WW-Default"/>
        <w:tabs>
          <w:tab w:val="left" w:pos="7513"/>
        </w:tabs>
        <w:spacing w:after="0"/>
        <w:ind w:left="284" w:hanging="142"/>
        <w:rPr>
          <w:rFonts w:ascii="Times New Roman" w:cs="Times New Roman"/>
          <w:color w:val="000000"/>
          <w:sz w:val="24"/>
          <w:szCs w:val="24"/>
        </w:rPr>
      </w:pPr>
      <w:r>
        <w:rPr>
          <w:rFonts w:ascii="Times New Roman" w:cs="Times New Roman"/>
          <w:sz w:val="24"/>
          <w:szCs w:val="24"/>
        </w:rPr>
        <w:t xml:space="preserve"> Still no date from West</w:t>
      </w:r>
      <w:r w:rsidR="00342F61">
        <w:rPr>
          <w:rFonts w:ascii="Times New Roman" w:cs="Times New Roman"/>
          <w:sz w:val="24"/>
          <w:szCs w:val="24"/>
        </w:rPr>
        <w:t>cotec for the vehicle activated signage in Market Street</w:t>
      </w:r>
    </w:p>
    <w:p w:rsidR="00480629" w:rsidRDefault="00480629" w:rsidP="00503102">
      <w:pPr>
        <w:pStyle w:val="WW-Default"/>
        <w:tabs>
          <w:tab w:val="left" w:pos="7513"/>
        </w:tabs>
        <w:spacing w:after="0"/>
        <w:rPr>
          <w:rFonts w:ascii="Times New Roman" w:cs="Times New Roman"/>
          <w:b/>
          <w:sz w:val="24"/>
          <w:szCs w:val="24"/>
        </w:rPr>
      </w:pPr>
    </w:p>
    <w:p w:rsidR="00480629" w:rsidRDefault="00480629" w:rsidP="00503102">
      <w:pPr>
        <w:pStyle w:val="WW-Default"/>
        <w:tabs>
          <w:tab w:val="left" w:pos="7513"/>
        </w:tabs>
        <w:spacing w:after="0"/>
        <w:rPr>
          <w:rFonts w:ascii="Times New Roman" w:cs="Times New Roman"/>
          <w:b/>
          <w:sz w:val="24"/>
          <w:szCs w:val="24"/>
        </w:rPr>
      </w:pPr>
      <w:r>
        <w:rPr>
          <w:rFonts w:ascii="Times New Roman" w:cs="Times New Roman"/>
          <w:b/>
          <w:sz w:val="24"/>
          <w:szCs w:val="24"/>
        </w:rPr>
        <w:t>7. PLANNING</w:t>
      </w:r>
    </w:p>
    <w:p w:rsidR="001C1447" w:rsidRPr="006416B2" w:rsidRDefault="00037163" w:rsidP="006416B2">
      <w:pPr>
        <w:pStyle w:val="WW-Default"/>
        <w:tabs>
          <w:tab w:val="left" w:pos="7513"/>
        </w:tabs>
        <w:spacing w:after="0"/>
        <w:ind w:left="284"/>
        <w:rPr>
          <w:rFonts w:ascii="Times New Roman" w:cs="Times New Roman"/>
          <w:i/>
          <w:color w:val="222222"/>
        </w:rPr>
      </w:pPr>
      <w:r>
        <w:rPr>
          <w:rFonts w:ascii="Times New Roman" w:cs="Times New Roman"/>
          <w:sz w:val="24"/>
          <w:szCs w:val="24"/>
        </w:rPr>
        <w:t>a</w:t>
      </w:r>
      <w:r w:rsidRPr="00977700">
        <w:rPr>
          <w:rFonts w:ascii="Times New Roman" w:cs="Times New Roman"/>
          <w:b/>
          <w:sz w:val="24"/>
          <w:szCs w:val="24"/>
        </w:rPr>
        <w:t xml:space="preserve">. </w:t>
      </w:r>
      <w:r w:rsidR="00342F61">
        <w:rPr>
          <w:rFonts w:ascii="Times New Roman" w:cs="Times New Roman"/>
          <w:b/>
          <w:sz w:val="24"/>
          <w:szCs w:val="24"/>
        </w:rPr>
        <w:t>PL/2025/-223/HOU – 16 The Crescent – No objections raised</w:t>
      </w:r>
    </w:p>
    <w:p w:rsidR="002543D9" w:rsidRPr="002543D9" w:rsidRDefault="002543D9" w:rsidP="002543D9">
      <w:pPr>
        <w:shd w:val="clear" w:color="auto" w:fill="FFFFFF"/>
        <w:spacing w:after="160" w:line="235" w:lineRule="atLeast"/>
        <w:ind w:left="284"/>
        <w:jc w:val="right"/>
        <w:rPr>
          <w:rFonts w:ascii="Times New Roman" w:eastAsia="Times New Roman" w:hAnsi="Times New Roman"/>
          <w:b/>
          <w:color w:val="222222"/>
          <w:sz w:val="16"/>
          <w:szCs w:val="16"/>
        </w:rPr>
      </w:pPr>
    </w:p>
    <w:p w:rsidR="00DB18D2" w:rsidRPr="002A596C" w:rsidRDefault="0021278B" w:rsidP="00977700">
      <w:pPr>
        <w:pStyle w:val="WW-Default"/>
        <w:tabs>
          <w:tab w:val="left" w:pos="7513"/>
        </w:tabs>
        <w:spacing w:after="0"/>
        <w:ind w:left="284"/>
        <w:rPr>
          <w:rFonts w:ascii="Times New Roman" w:cs="Times New Roman"/>
          <w:sz w:val="24"/>
          <w:szCs w:val="24"/>
        </w:rPr>
      </w:pPr>
      <w:r w:rsidRPr="00037163">
        <w:rPr>
          <w:rFonts w:ascii="Times New Roman" w:cs="Times New Roman"/>
          <w:i/>
          <w:shd w:val="clear" w:color="auto" w:fill="FFFFFF" w:themeFill="background1"/>
        </w:rPr>
        <w:tab/>
      </w:r>
      <w:r w:rsidRPr="00037163">
        <w:rPr>
          <w:rFonts w:ascii="Times New Roman" w:cs="Times New Roman"/>
          <w:i/>
          <w:shd w:val="clear" w:color="auto" w:fill="FFFFFF" w:themeFill="background1"/>
        </w:rPr>
        <w:tab/>
      </w:r>
      <w:r w:rsidRPr="00037163">
        <w:rPr>
          <w:rFonts w:ascii="Times New Roman" w:cs="Times New Roman"/>
          <w:i/>
          <w:shd w:val="clear" w:color="auto" w:fill="FFFFFF" w:themeFill="background1"/>
        </w:rPr>
        <w:tab/>
      </w:r>
    </w:p>
    <w:p w:rsidR="00B9627D" w:rsidRDefault="00480629" w:rsidP="000C3721">
      <w:pPr>
        <w:rPr>
          <w:rFonts w:ascii="Times New Roman"/>
          <w:b/>
        </w:rPr>
      </w:pPr>
      <w:r>
        <w:rPr>
          <w:rFonts w:ascii="Times New Roman" w:eastAsia="Times New Roman" w:hAnsi="Times New Roman"/>
          <w:b/>
          <w:color w:val="222222"/>
          <w:kern w:val="1"/>
          <w:sz w:val="24"/>
          <w:szCs w:val="24"/>
          <w:lang w:eastAsia="en-US" w:bidi="hi-IN"/>
        </w:rPr>
        <w:t>8</w:t>
      </w:r>
      <w:r w:rsidR="002254E6">
        <w:rPr>
          <w:rFonts w:ascii="Times New Roman"/>
          <w:b/>
        </w:rPr>
        <w:t xml:space="preserve">. </w:t>
      </w:r>
      <w:r w:rsidR="005B4A04" w:rsidRPr="002254E6">
        <w:rPr>
          <w:rFonts w:ascii="Times New Roman"/>
          <w:b/>
        </w:rPr>
        <w:t>ACCOUNTS</w:t>
      </w:r>
    </w:p>
    <w:p w:rsidR="003A555D" w:rsidRPr="00AB504C" w:rsidRDefault="003A555D" w:rsidP="003A555D">
      <w:pPr>
        <w:spacing w:after="0" w:line="240" w:lineRule="auto"/>
        <w:ind w:left="284"/>
        <w:rPr>
          <w:rFonts w:ascii="Times New Roman" w:hAnsi="Times New Roman"/>
          <w:sz w:val="24"/>
          <w:szCs w:val="24"/>
        </w:rPr>
      </w:pPr>
      <w:r w:rsidRPr="00AB504C">
        <w:rPr>
          <w:rFonts w:ascii="Times New Roman" w:hAnsi="Times New Roman"/>
          <w:b/>
          <w:sz w:val="24"/>
          <w:szCs w:val="24"/>
        </w:rPr>
        <w:t>a</w:t>
      </w:r>
      <w:r w:rsidR="00140B17">
        <w:rPr>
          <w:rFonts w:ascii="Times New Roman" w:hAnsi="Times New Roman"/>
          <w:sz w:val="24"/>
          <w:szCs w:val="24"/>
        </w:rPr>
        <w:t>) NPOWER</w:t>
      </w:r>
      <w:r w:rsidR="00342F61">
        <w:rPr>
          <w:rFonts w:ascii="Times New Roman" w:hAnsi="Times New Roman"/>
          <w:sz w:val="24"/>
          <w:szCs w:val="24"/>
        </w:rPr>
        <w:t>- £</w:t>
      </w:r>
      <w:r w:rsidR="00140B17">
        <w:rPr>
          <w:rFonts w:ascii="Times New Roman" w:hAnsi="Times New Roman"/>
          <w:sz w:val="24"/>
          <w:szCs w:val="24"/>
        </w:rPr>
        <w:t>217.60</w:t>
      </w:r>
    </w:p>
    <w:p w:rsidR="003A555D" w:rsidRPr="00AB504C" w:rsidRDefault="00342F61" w:rsidP="003A555D">
      <w:pPr>
        <w:spacing w:after="0" w:line="240" w:lineRule="auto"/>
        <w:ind w:left="284"/>
        <w:rPr>
          <w:rFonts w:ascii="Times New Roman" w:hAnsi="Times New Roman"/>
          <w:sz w:val="24"/>
          <w:szCs w:val="24"/>
        </w:rPr>
      </w:pPr>
      <w:r>
        <w:rPr>
          <w:rFonts w:ascii="Times New Roman" w:hAnsi="Times New Roman"/>
          <w:sz w:val="24"/>
          <w:szCs w:val="24"/>
        </w:rPr>
        <w:t>b) SCG – 48.32</w:t>
      </w:r>
    </w:p>
    <w:p w:rsidR="003A555D" w:rsidRPr="00AB504C" w:rsidRDefault="003A555D" w:rsidP="003A555D">
      <w:pPr>
        <w:spacing w:after="0" w:line="240" w:lineRule="auto"/>
        <w:ind w:left="284"/>
        <w:rPr>
          <w:rFonts w:ascii="Times New Roman" w:hAnsi="Times New Roman"/>
          <w:sz w:val="24"/>
          <w:szCs w:val="24"/>
        </w:rPr>
      </w:pPr>
      <w:r w:rsidRPr="003F5F5B">
        <w:rPr>
          <w:rFonts w:ascii="Times New Roman" w:hAnsi="Times New Roman"/>
          <w:b/>
          <w:sz w:val="24"/>
          <w:szCs w:val="24"/>
        </w:rPr>
        <w:t>c</w:t>
      </w:r>
      <w:r w:rsidRPr="00AB504C">
        <w:rPr>
          <w:rFonts w:ascii="Times New Roman" w:hAnsi="Times New Roman"/>
          <w:sz w:val="24"/>
          <w:szCs w:val="24"/>
        </w:rPr>
        <w:t>) Staff costs</w:t>
      </w:r>
      <w:r w:rsidR="00B66226">
        <w:rPr>
          <w:rFonts w:ascii="Times New Roman" w:hAnsi="Times New Roman"/>
          <w:sz w:val="24"/>
          <w:szCs w:val="24"/>
        </w:rPr>
        <w:t xml:space="preserve"> - £</w:t>
      </w:r>
      <w:r w:rsidR="00342F61">
        <w:rPr>
          <w:rFonts w:ascii="Times New Roman" w:hAnsi="Times New Roman"/>
          <w:sz w:val="24"/>
          <w:szCs w:val="24"/>
        </w:rPr>
        <w:t>3060</w:t>
      </w:r>
    </w:p>
    <w:p w:rsidR="003A555D" w:rsidRPr="00AB504C" w:rsidRDefault="003A555D" w:rsidP="003A555D">
      <w:pPr>
        <w:spacing w:after="0" w:line="240" w:lineRule="auto"/>
        <w:ind w:left="284"/>
        <w:rPr>
          <w:rFonts w:ascii="Times New Roman" w:hAnsi="Times New Roman"/>
          <w:sz w:val="24"/>
          <w:szCs w:val="24"/>
        </w:rPr>
      </w:pPr>
      <w:r w:rsidRPr="003F5F5B">
        <w:rPr>
          <w:rFonts w:ascii="Times New Roman" w:hAnsi="Times New Roman"/>
          <w:b/>
          <w:sz w:val="24"/>
          <w:szCs w:val="24"/>
        </w:rPr>
        <w:t>d</w:t>
      </w:r>
      <w:r w:rsidR="00B66226">
        <w:rPr>
          <w:rFonts w:ascii="Times New Roman" w:hAnsi="Times New Roman"/>
          <w:sz w:val="24"/>
          <w:szCs w:val="24"/>
        </w:rPr>
        <w:t xml:space="preserve">) Harling Old School Hall - </w:t>
      </w:r>
      <w:r w:rsidR="00342F61">
        <w:rPr>
          <w:rFonts w:ascii="Times New Roman" w:hAnsi="Times New Roman"/>
          <w:sz w:val="24"/>
          <w:szCs w:val="24"/>
        </w:rPr>
        <w:t>£105</w:t>
      </w:r>
    </w:p>
    <w:p w:rsidR="003A555D" w:rsidRPr="00E72956" w:rsidRDefault="003A555D" w:rsidP="003A555D">
      <w:pPr>
        <w:spacing w:after="0" w:line="240" w:lineRule="auto"/>
        <w:ind w:left="284"/>
        <w:rPr>
          <w:rFonts w:ascii="Times New Roman" w:hAnsi="Times New Roman"/>
          <w:sz w:val="16"/>
          <w:szCs w:val="16"/>
        </w:rPr>
      </w:pPr>
      <w:r w:rsidRPr="003F5F5B">
        <w:rPr>
          <w:rFonts w:ascii="Times New Roman" w:hAnsi="Times New Roman"/>
          <w:b/>
          <w:sz w:val="24"/>
          <w:szCs w:val="24"/>
        </w:rPr>
        <w:t>e</w:t>
      </w:r>
      <w:r w:rsidR="00342F61">
        <w:rPr>
          <w:rFonts w:ascii="Times New Roman" w:hAnsi="Times New Roman"/>
          <w:sz w:val="24"/>
          <w:szCs w:val="24"/>
        </w:rPr>
        <w:t>) TT Jones - £840</w:t>
      </w:r>
      <w:r w:rsidR="00E72956">
        <w:rPr>
          <w:rFonts w:ascii="Times New Roman" w:hAnsi="Times New Roman"/>
          <w:sz w:val="24"/>
          <w:szCs w:val="24"/>
        </w:rPr>
        <w:tab/>
      </w:r>
      <w:r w:rsidR="00E72956">
        <w:rPr>
          <w:rFonts w:ascii="Times New Roman" w:hAnsi="Times New Roman"/>
          <w:sz w:val="24"/>
          <w:szCs w:val="24"/>
        </w:rPr>
        <w:tab/>
      </w:r>
      <w:r w:rsidR="00E72956">
        <w:rPr>
          <w:rFonts w:ascii="Times New Roman" w:hAnsi="Times New Roman"/>
          <w:sz w:val="24"/>
          <w:szCs w:val="24"/>
        </w:rPr>
        <w:tab/>
      </w:r>
    </w:p>
    <w:p w:rsidR="003A555D" w:rsidRPr="00AB504C" w:rsidRDefault="004A4E81" w:rsidP="003A555D">
      <w:pPr>
        <w:spacing w:after="0" w:line="240" w:lineRule="auto"/>
        <w:ind w:left="284"/>
        <w:rPr>
          <w:rFonts w:ascii="Times New Roman" w:hAnsi="Times New Roman"/>
          <w:sz w:val="24"/>
          <w:szCs w:val="24"/>
        </w:rPr>
      </w:pPr>
      <w:r>
        <w:rPr>
          <w:rFonts w:ascii="Times New Roman" w:hAnsi="Times New Roman"/>
          <w:b/>
          <w:sz w:val="24"/>
          <w:szCs w:val="24"/>
        </w:rPr>
        <w:t>f</w:t>
      </w:r>
      <w:r w:rsidR="00342F61">
        <w:rPr>
          <w:rFonts w:ascii="Times New Roman" w:hAnsi="Times New Roman"/>
          <w:sz w:val="24"/>
          <w:szCs w:val="24"/>
        </w:rPr>
        <w:t>) URM - £43.20</w:t>
      </w:r>
    </w:p>
    <w:p w:rsidR="003A555D" w:rsidRDefault="00B66226" w:rsidP="00D609FE">
      <w:pPr>
        <w:spacing w:after="0" w:line="240" w:lineRule="auto"/>
        <w:ind w:left="284"/>
        <w:rPr>
          <w:rFonts w:ascii="Times New Roman" w:hAnsi="Times New Roman"/>
          <w:sz w:val="24"/>
          <w:szCs w:val="24"/>
        </w:rPr>
      </w:pPr>
      <w:r>
        <w:rPr>
          <w:rFonts w:ascii="Times New Roman" w:hAnsi="Times New Roman"/>
          <w:b/>
          <w:sz w:val="24"/>
          <w:szCs w:val="24"/>
        </w:rPr>
        <w:t>g</w:t>
      </w:r>
      <w:r w:rsidR="00565F17">
        <w:rPr>
          <w:rFonts w:ascii="Times New Roman" w:hAnsi="Times New Roman"/>
          <w:sz w:val="24"/>
          <w:szCs w:val="24"/>
        </w:rPr>
        <w:t xml:space="preserve">) </w:t>
      </w:r>
      <w:r w:rsidR="00342F61">
        <w:rPr>
          <w:rFonts w:ascii="Times New Roman" w:hAnsi="Times New Roman"/>
          <w:sz w:val="24"/>
          <w:szCs w:val="24"/>
        </w:rPr>
        <w:t>R Frost - £70</w:t>
      </w:r>
    </w:p>
    <w:p w:rsidR="00D609FE" w:rsidRPr="006416B2" w:rsidRDefault="00B66226" w:rsidP="00D609FE">
      <w:pPr>
        <w:spacing w:after="0" w:line="240" w:lineRule="auto"/>
        <w:ind w:left="284"/>
        <w:rPr>
          <w:rFonts w:ascii="Times New Roman" w:hAnsi="Times New Roman"/>
          <w:sz w:val="24"/>
          <w:szCs w:val="24"/>
        </w:rPr>
      </w:pPr>
      <w:r>
        <w:rPr>
          <w:rFonts w:ascii="Times New Roman" w:hAnsi="Times New Roman"/>
          <w:b/>
          <w:sz w:val="24"/>
          <w:szCs w:val="24"/>
        </w:rPr>
        <w:t>h</w:t>
      </w:r>
      <w:r w:rsidR="00D609FE">
        <w:rPr>
          <w:rFonts w:ascii="Times New Roman" w:hAnsi="Times New Roman"/>
          <w:b/>
          <w:sz w:val="24"/>
          <w:szCs w:val="24"/>
        </w:rPr>
        <w:t xml:space="preserve">) </w:t>
      </w:r>
      <w:r w:rsidR="00342F61">
        <w:rPr>
          <w:rFonts w:ascii="Times New Roman" w:hAnsi="Times New Roman"/>
          <w:sz w:val="24"/>
          <w:szCs w:val="24"/>
        </w:rPr>
        <w:t>Newton Press - £105</w:t>
      </w:r>
    </w:p>
    <w:p w:rsidR="00F310C7" w:rsidRPr="006416B2" w:rsidRDefault="00F310C7" w:rsidP="00D609FE">
      <w:pPr>
        <w:spacing w:after="0" w:line="240" w:lineRule="auto"/>
        <w:ind w:left="284"/>
        <w:rPr>
          <w:rFonts w:ascii="Times New Roman" w:hAnsi="Times New Roman"/>
          <w:sz w:val="24"/>
          <w:szCs w:val="24"/>
        </w:rPr>
      </w:pPr>
      <w:r>
        <w:rPr>
          <w:rFonts w:ascii="Times New Roman" w:hAnsi="Times New Roman"/>
          <w:b/>
          <w:sz w:val="24"/>
          <w:szCs w:val="24"/>
        </w:rPr>
        <w:t xml:space="preserve">i) </w:t>
      </w:r>
      <w:r w:rsidR="00342F61">
        <w:rPr>
          <w:rFonts w:ascii="Times New Roman" w:hAnsi="Times New Roman"/>
          <w:sz w:val="24"/>
          <w:szCs w:val="24"/>
        </w:rPr>
        <w:t>NPTS - £601</w:t>
      </w:r>
    </w:p>
    <w:p w:rsidR="00A22088" w:rsidRPr="006416B2" w:rsidRDefault="00A22088" w:rsidP="00D609FE">
      <w:pPr>
        <w:spacing w:after="0" w:line="240" w:lineRule="auto"/>
        <w:ind w:left="284"/>
        <w:rPr>
          <w:rFonts w:ascii="Times New Roman" w:hAnsi="Times New Roman"/>
          <w:sz w:val="24"/>
          <w:szCs w:val="24"/>
        </w:rPr>
      </w:pPr>
      <w:r>
        <w:rPr>
          <w:rFonts w:ascii="Times New Roman" w:hAnsi="Times New Roman"/>
          <w:b/>
          <w:sz w:val="24"/>
          <w:szCs w:val="24"/>
        </w:rPr>
        <w:t xml:space="preserve">j) </w:t>
      </w:r>
      <w:r w:rsidR="00342F61">
        <w:rPr>
          <w:rFonts w:ascii="Times New Roman" w:hAnsi="Times New Roman"/>
          <w:sz w:val="24"/>
          <w:szCs w:val="24"/>
        </w:rPr>
        <w:t>Glasdon - £747.16</w:t>
      </w:r>
    </w:p>
    <w:p w:rsidR="00977700" w:rsidRPr="006416B2" w:rsidRDefault="00977700" w:rsidP="00D609FE">
      <w:pPr>
        <w:spacing w:after="0" w:line="240" w:lineRule="auto"/>
        <w:ind w:left="284"/>
        <w:rPr>
          <w:rFonts w:ascii="Times New Roman" w:hAnsi="Times New Roman"/>
          <w:sz w:val="24"/>
          <w:szCs w:val="24"/>
        </w:rPr>
      </w:pPr>
      <w:r>
        <w:rPr>
          <w:rFonts w:ascii="Times New Roman" w:hAnsi="Times New Roman"/>
          <w:b/>
          <w:sz w:val="24"/>
          <w:szCs w:val="24"/>
        </w:rPr>
        <w:t xml:space="preserve">k) </w:t>
      </w:r>
      <w:r w:rsidR="00140B17">
        <w:rPr>
          <w:rFonts w:ascii="Times New Roman" w:hAnsi="Times New Roman"/>
          <w:sz w:val="24"/>
          <w:szCs w:val="24"/>
        </w:rPr>
        <w:t>Oaks CCTV - £114</w:t>
      </w:r>
    </w:p>
    <w:p w:rsidR="006416B2" w:rsidRPr="006416B2" w:rsidRDefault="00977700" w:rsidP="00D609FE">
      <w:pPr>
        <w:spacing w:after="0" w:line="240" w:lineRule="auto"/>
        <w:ind w:left="284"/>
        <w:rPr>
          <w:rFonts w:ascii="Times New Roman" w:hAnsi="Times New Roman"/>
          <w:sz w:val="24"/>
          <w:szCs w:val="24"/>
        </w:rPr>
      </w:pPr>
      <w:r>
        <w:rPr>
          <w:rFonts w:ascii="Times New Roman" w:hAnsi="Times New Roman"/>
          <w:b/>
          <w:sz w:val="24"/>
          <w:szCs w:val="24"/>
        </w:rPr>
        <w:t xml:space="preserve">l) </w:t>
      </w:r>
      <w:r w:rsidR="00140B17">
        <w:rPr>
          <w:rFonts w:ascii="Times New Roman" w:hAnsi="Times New Roman"/>
          <w:sz w:val="24"/>
          <w:szCs w:val="24"/>
        </w:rPr>
        <w:t>Noticeboard company - £15</w:t>
      </w:r>
    </w:p>
    <w:p w:rsidR="00D609FE" w:rsidRPr="00D609FE" w:rsidRDefault="00D609FE" w:rsidP="00264BAE">
      <w:pPr>
        <w:spacing w:after="0" w:line="240" w:lineRule="auto"/>
        <w:ind w:left="284"/>
        <w:rPr>
          <w:rFonts w:ascii="Times New Roman" w:hAnsi="Times New Roman"/>
          <w:sz w:val="24"/>
          <w:szCs w:val="24"/>
        </w:rPr>
      </w:pPr>
    </w:p>
    <w:p w:rsidR="006416B2" w:rsidRPr="008F3EE4" w:rsidRDefault="00D10E33" w:rsidP="008F3EE4">
      <w:pPr>
        <w:pStyle w:val="WW-Default"/>
        <w:ind w:left="284"/>
        <w:rPr>
          <w:rFonts w:ascii="Times New Roman"/>
          <w:i/>
        </w:rPr>
      </w:pPr>
      <w:r w:rsidRPr="00AB504C">
        <w:rPr>
          <w:rFonts w:ascii="Times New Roman"/>
          <w:i/>
        </w:rPr>
        <w:t>The Parish Councillors were presented with copies of receipts of payments and bank reconciliation showing year to date spending and balances for main current account</w:t>
      </w:r>
    </w:p>
    <w:p w:rsidR="00CE1511" w:rsidRDefault="00480629" w:rsidP="00CE1511">
      <w:pPr>
        <w:pStyle w:val="WW-Default"/>
        <w:contextualSpacing/>
        <w:rPr>
          <w:rFonts w:ascii="Times New Roman" w:cs="Times New Roman"/>
          <w:b/>
          <w:sz w:val="24"/>
          <w:szCs w:val="24"/>
        </w:rPr>
      </w:pPr>
      <w:r>
        <w:rPr>
          <w:rFonts w:ascii="Times New Roman" w:cs="Times New Roman"/>
          <w:b/>
          <w:sz w:val="24"/>
          <w:szCs w:val="24"/>
        </w:rPr>
        <w:t>9</w:t>
      </w:r>
      <w:r w:rsidR="00140B17">
        <w:rPr>
          <w:rFonts w:ascii="Times New Roman" w:cs="Times New Roman"/>
          <w:b/>
          <w:sz w:val="24"/>
          <w:szCs w:val="24"/>
        </w:rPr>
        <w:t>. LOCAL GOVERNMENT REVIEW IN NORFOLK</w:t>
      </w:r>
    </w:p>
    <w:p w:rsidR="00140B17" w:rsidRPr="00140B17" w:rsidRDefault="00140B17" w:rsidP="00140B17">
      <w:pPr>
        <w:pStyle w:val="WW-Default"/>
        <w:ind w:left="284"/>
        <w:contextualSpacing/>
        <w:rPr>
          <w:rFonts w:ascii="Times New Roman" w:cs="Times New Roman"/>
          <w:sz w:val="24"/>
          <w:szCs w:val="24"/>
        </w:rPr>
      </w:pPr>
      <w:r>
        <w:rPr>
          <w:rFonts w:ascii="Times New Roman" w:cs="Times New Roman"/>
          <w:sz w:val="24"/>
          <w:szCs w:val="24"/>
        </w:rPr>
        <w:t>Council to defer to April’s meeting</w:t>
      </w:r>
    </w:p>
    <w:p w:rsidR="00F65F9F" w:rsidRDefault="00F65F9F" w:rsidP="00087878">
      <w:pPr>
        <w:pStyle w:val="WW-Default"/>
        <w:spacing w:after="0" w:line="240" w:lineRule="auto"/>
        <w:ind w:left="426" w:hanging="426"/>
        <w:rPr>
          <w:rFonts w:ascii="Times New Roman" w:cs="Times New Roman"/>
          <w:sz w:val="24"/>
          <w:szCs w:val="24"/>
        </w:rPr>
      </w:pPr>
    </w:p>
    <w:p w:rsidR="00CE1511" w:rsidRDefault="00077366" w:rsidP="00CE1511">
      <w:pPr>
        <w:pStyle w:val="WW-Default"/>
        <w:spacing w:after="0" w:line="240" w:lineRule="auto"/>
        <w:ind w:left="426" w:hanging="426"/>
        <w:rPr>
          <w:rFonts w:ascii="Times New Roman" w:cs="Times New Roman"/>
          <w:b/>
          <w:sz w:val="24"/>
          <w:szCs w:val="24"/>
        </w:rPr>
      </w:pPr>
      <w:r>
        <w:rPr>
          <w:rFonts w:ascii="Times New Roman" w:cs="Times New Roman"/>
          <w:b/>
          <w:sz w:val="24"/>
          <w:szCs w:val="24"/>
        </w:rPr>
        <w:t>10</w:t>
      </w:r>
      <w:r w:rsidR="00140B17">
        <w:rPr>
          <w:rFonts w:ascii="Times New Roman" w:cs="Times New Roman"/>
          <w:b/>
          <w:sz w:val="24"/>
          <w:szCs w:val="24"/>
        </w:rPr>
        <w:t>. WATER LEAK AT ALLOTMENTS</w:t>
      </w:r>
    </w:p>
    <w:p w:rsidR="00140B17" w:rsidRDefault="00140B17" w:rsidP="00140B17">
      <w:pPr>
        <w:pStyle w:val="WW-Default"/>
        <w:spacing w:after="0" w:line="240" w:lineRule="auto"/>
        <w:ind w:left="426" w:hanging="426"/>
        <w:rPr>
          <w:rFonts w:ascii="Times New Roman" w:cs="Times New Roman"/>
          <w:sz w:val="24"/>
          <w:szCs w:val="24"/>
        </w:rPr>
      </w:pPr>
      <w:r>
        <w:rPr>
          <w:rFonts w:ascii="Times New Roman" w:cs="Times New Roman"/>
          <w:b/>
          <w:sz w:val="24"/>
          <w:szCs w:val="24"/>
        </w:rPr>
        <w:tab/>
      </w:r>
      <w:r>
        <w:rPr>
          <w:rFonts w:ascii="Times New Roman" w:cs="Times New Roman"/>
          <w:sz w:val="24"/>
          <w:szCs w:val="24"/>
        </w:rPr>
        <w:t xml:space="preserve">Wave (Anglian Water) could not find the water pipe on their recent visit, although a resident recalled a water pipe being found under the Poplars. Water diviners were used and the pipe was traced. The leak has now been found and will be </w:t>
      </w:r>
      <w:r w:rsidR="000A7102">
        <w:rPr>
          <w:rFonts w:ascii="Times New Roman" w:cs="Times New Roman"/>
          <w:sz w:val="24"/>
          <w:szCs w:val="24"/>
        </w:rPr>
        <w:t>repaired</w:t>
      </w:r>
      <w:r>
        <w:rPr>
          <w:rFonts w:ascii="Times New Roman" w:cs="Times New Roman"/>
          <w:sz w:val="24"/>
          <w:szCs w:val="24"/>
        </w:rPr>
        <w:t xml:space="preserve"> as </w:t>
      </w:r>
      <w:r w:rsidR="000A7102">
        <w:rPr>
          <w:rFonts w:ascii="Times New Roman" w:cs="Times New Roman"/>
          <w:sz w:val="24"/>
          <w:szCs w:val="24"/>
        </w:rPr>
        <w:t>soon</w:t>
      </w:r>
      <w:r>
        <w:rPr>
          <w:rFonts w:ascii="Times New Roman" w:cs="Times New Roman"/>
          <w:sz w:val="24"/>
          <w:szCs w:val="24"/>
        </w:rPr>
        <w:t xml:space="preserve"> </w:t>
      </w:r>
      <w:r w:rsidR="000A7102">
        <w:rPr>
          <w:rFonts w:ascii="Times New Roman" w:cs="Times New Roman"/>
          <w:sz w:val="24"/>
          <w:szCs w:val="24"/>
        </w:rPr>
        <w:t>a</w:t>
      </w:r>
      <w:r>
        <w:rPr>
          <w:rFonts w:ascii="Times New Roman" w:cs="Times New Roman"/>
          <w:sz w:val="24"/>
          <w:szCs w:val="24"/>
        </w:rPr>
        <w:t xml:space="preserve">s possible. </w:t>
      </w:r>
    </w:p>
    <w:p w:rsidR="00844706" w:rsidRDefault="00844706" w:rsidP="00140B17">
      <w:pPr>
        <w:pStyle w:val="WW-Default"/>
        <w:spacing w:after="0" w:line="240" w:lineRule="auto"/>
        <w:ind w:left="426" w:hanging="426"/>
        <w:rPr>
          <w:rFonts w:ascii="Times New Roman" w:cs="Times New Roman"/>
          <w:sz w:val="24"/>
          <w:szCs w:val="24"/>
        </w:rPr>
      </w:pPr>
    </w:p>
    <w:p w:rsidR="00844706" w:rsidRPr="008F3EE4" w:rsidRDefault="008F3EE4" w:rsidP="008F3EE4">
      <w:pPr>
        <w:pStyle w:val="WW-Default"/>
        <w:spacing w:after="0" w:line="240" w:lineRule="auto"/>
        <w:ind w:left="426" w:hanging="426"/>
        <w:jc w:val="right"/>
        <w:rPr>
          <w:rFonts w:ascii="Times New Roman" w:cs="Times New Roman"/>
          <w:sz w:val="16"/>
          <w:szCs w:val="16"/>
        </w:rPr>
      </w:pPr>
      <w:r>
        <w:rPr>
          <w:rFonts w:ascii="Times New Roman" w:cs="Times New Roman"/>
          <w:sz w:val="16"/>
          <w:szCs w:val="16"/>
        </w:rPr>
        <w:t>11/25</w:t>
      </w:r>
    </w:p>
    <w:p w:rsidR="00844706" w:rsidRDefault="00844706" w:rsidP="00140B17">
      <w:pPr>
        <w:pStyle w:val="WW-Default"/>
        <w:spacing w:after="0" w:line="240" w:lineRule="auto"/>
        <w:ind w:left="426" w:hanging="426"/>
        <w:rPr>
          <w:rFonts w:ascii="Times New Roman" w:cs="Times New Roman"/>
          <w:sz w:val="24"/>
          <w:szCs w:val="24"/>
        </w:rPr>
      </w:pPr>
    </w:p>
    <w:p w:rsidR="00844706" w:rsidRDefault="00844706" w:rsidP="00140B17">
      <w:pPr>
        <w:pStyle w:val="WW-Default"/>
        <w:spacing w:after="0" w:line="240" w:lineRule="auto"/>
        <w:ind w:left="426" w:hanging="426"/>
        <w:rPr>
          <w:rFonts w:ascii="Times New Roman" w:cs="Times New Roman"/>
          <w:sz w:val="24"/>
          <w:szCs w:val="24"/>
        </w:rPr>
      </w:pPr>
    </w:p>
    <w:p w:rsidR="00844706" w:rsidRDefault="00844706" w:rsidP="00140B17">
      <w:pPr>
        <w:pStyle w:val="WW-Default"/>
        <w:spacing w:after="0" w:line="240" w:lineRule="auto"/>
        <w:ind w:left="426" w:hanging="426"/>
        <w:rPr>
          <w:rFonts w:ascii="Times New Roman" w:cs="Times New Roman"/>
          <w:sz w:val="24"/>
          <w:szCs w:val="24"/>
        </w:rPr>
      </w:pPr>
    </w:p>
    <w:p w:rsidR="00844706" w:rsidRPr="00140B17" w:rsidRDefault="00844706" w:rsidP="00140B17">
      <w:pPr>
        <w:pStyle w:val="WW-Default"/>
        <w:spacing w:after="0" w:line="240" w:lineRule="auto"/>
        <w:ind w:left="426" w:hanging="426"/>
        <w:rPr>
          <w:rFonts w:ascii="Times New Roman" w:cs="Times New Roman"/>
          <w:sz w:val="24"/>
          <w:szCs w:val="24"/>
        </w:rPr>
      </w:pPr>
    </w:p>
    <w:p w:rsidR="00140B17" w:rsidRPr="00140B17" w:rsidRDefault="00140B17" w:rsidP="00140B17">
      <w:pPr>
        <w:pStyle w:val="WW-Default"/>
        <w:spacing w:after="0" w:line="240" w:lineRule="auto"/>
        <w:ind w:left="426" w:hanging="426"/>
        <w:rPr>
          <w:rFonts w:ascii="Times New Roman" w:cs="Times New Roman"/>
          <w:sz w:val="24"/>
          <w:szCs w:val="24"/>
        </w:rPr>
      </w:pPr>
    </w:p>
    <w:p w:rsidR="008F3EE4" w:rsidRDefault="00077366" w:rsidP="008F3EE4">
      <w:pPr>
        <w:spacing w:after="0" w:line="100" w:lineRule="atLeast"/>
        <w:rPr>
          <w:rFonts w:ascii="Times New Roman" w:hAnsi="Times New Roman"/>
          <w:b/>
        </w:rPr>
      </w:pPr>
      <w:r>
        <w:rPr>
          <w:rFonts w:ascii="Times New Roman" w:hAnsi="Times New Roman"/>
          <w:b/>
        </w:rPr>
        <w:t>11</w:t>
      </w:r>
      <w:r w:rsidR="008F3EE4">
        <w:rPr>
          <w:rFonts w:ascii="Times New Roman" w:hAnsi="Times New Roman"/>
          <w:b/>
        </w:rPr>
        <w:t xml:space="preserve">. TRAFFIC CALMING </w:t>
      </w:r>
      <w:proofErr w:type="spellStart"/>
      <w:r w:rsidR="008F3EE4">
        <w:rPr>
          <w:rFonts w:ascii="Times New Roman" w:hAnsi="Times New Roman"/>
          <w:b/>
        </w:rPr>
        <w:t>GATEs</w:t>
      </w:r>
      <w:proofErr w:type="spellEnd"/>
    </w:p>
    <w:p w:rsidR="00844706" w:rsidRPr="008F3EE4" w:rsidRDefault="008F3EE4" w:rsidP="008F3EE4">
      <w:pPr>
        <w:spacing w:after="0" w:line="100" w:lineRule="atLeast"/>
        <w:ind w:left="426" w:hanging="426"/>
        <w:rPr>
          <w:rFonts w:ascii="Times New Roman" w:hAnsi="Times New Roman"/>
          <w:b/>
        </w:rPr>
      </w:pPr>
      <w:r>
        <w:rPr>
          <w:rFonts w:ascii="Times New Roman" w:hAnsi="Times New Roman"/>
        </w:rPr>
        <w:tab/>
      </w:r>
      <w:r w:rsidR="00844706">
        <w:rPr>
          <w:rFonts w:ascii="Times New Roman" w:hAnsi="Times New Roman"/>
        </w:rPr>
        <w:t xml:space="preserve">Two white gates had been ordered and purchased by the Parish Council through the </w:t>
      </w:r>
      <w:r>
        <w:rPr>
          <w:rFonts w:ascii="Times New Roman" w:hAnsi="Times New Roman"/>
        </w:rPr>
        <w:tab/>
      </w:r>
      <w:r w:rsidR="00844706">
        <w:rPr>
          <w:rFonts w:ascii="Times New Roman" w:hAnsi="Times New Roman"/>
        </w:rPr>
        <w:t xml:space="preserve">Norfolk county Council Parish Partnership Scheme in 2024.  Only one gate had been installed, with no use of traffic lights which had been quoted for.  The second gate has </w:t>
      </w:r>
      <w:r>
        <w:rPr>
          <w:rFonts w:ascii="Times New Roman" w:hAnsi="Times New Roman"/>
        </w:rPr>
        <w:tab/>
      </w:r>
      <w:r w:rsidR="00844706">
        <w:rPr>
          <w:rFonts w:ascii="Times New Roman" w:hAnsi="Times New Roman"/>
        </w:rPr>
        <w:t xml:space="preserve">now been placed, although it is a </w:t>
      </w:r>
      <w:r w:rsidR="000A7102">
        <w:rPr>
          <w:rFonts w:ascii="Times New Roman" w:hAnsi="Times New Roman"/>
        </w:rPr>
        <w:t>temporary</w:t>
      </w:r>
      <w:r w:rsidR="00844706">
        <w:rPr>
          <w:rFonts w:ascii="Times New Roman" w:hAnsi="Times New Roman"/>
        </w:rPr>
        <w:t xml:space="preserve"> gate and will be changed in 6-8 weeks.  The Parish Council pointed out to Cllr Askew how disappointed they were with how this project has been executed and the actual install of the current gates which are not to the spec promised.</w:t>
      </w:r>
    </w:p>
    <w:p w:rsidR="00844706" w:rsidRDefault="00844706" w:rsidP="00844706">
      <w:pPr>
        <w:spacing w:after="0" w:line="100" w:lineRule="atLeast"/>
        <w:ind w:left="426" w:hanging="426"/>
        <w:rPr>
          <w:rFonts w:ascii="Times New Roman" w:hAnsi="Times New Roman"/>
        </w:rPr>
      </w:pPr>
    </w:p>
    <w:p w:rsidR="00844706" w:rsidRDefault="00844706" w:rsidP="00844706">
      <w:pPr>
        <w:spacing w:after="0" w:line="100" w:lineRule="atLeast"/>
        <w:ind w:left="426" w:hanging="426"/>
        <w:rPr>
          <w:rFonts w:ascii="Times New Roman" w:hAnsi="Times New Roman"/>
        </w:rPr>
      </w:pPr>
    </w:p>
    <w:p w:rsidR="00844706" w:rsidRDefault="00844706" w:rsidP="00844706">
      <w:pPr>
        <w:spacing w:after="0" w:line="100" w:lineRule="atLeast"/>
        <w:ind w:left="426" w:hanging="426"/>
        <w:rPr>
          <w:rFonts w:ascii="Times New Roman" w:hAnsi="Times New Roman"/>
          <w:b/>
        </w:rPr>
      </w:pPr>
      <w:r>
        <w:rPr>
          <w:rFonts w:ascii="Times New Roman" w:hAnsi="Times New Roman"/>
          <w:b/>
        </w:rPr>
        <w:t xml:space="preserve">12. </w:t>
      </w:r>
      <w:r>
        <w:rPr>
          <w:rFonts w:ascii="Times New Roman" w:hAnsi="Times New Roman"/>
          <w:b/>
        </w:rPr>
        <w:tab/>
        <w:t>BREAK IN AND THEFT AT TRACTOR SHED</w:t>
      </w:r>
    </w:p>
    <w:p w:rsidR="00844706" w:rsidRDefault="00844706" w:rsidP="00844706">
      <w:pPr>
        <w:spacing w:after="0" w:line="100" w:lineRule="atLeast"/>
        <w:ind w:left="426" w:hanging="426"/>
        <w:rPr>
          <w:rFonts w:ascii="Times New Roman" w:hAnsi="Times New Roman"/>
        </w:rPr>
      </w:pPr>
      <w:r>
        <w:rPr>
          <w:rFonts w:ascii="Times New Roman" w:hAnsi="Times New Roman"/>
          <w:b/>
        </w:rPr>
        <w:tab/>
      </w:r>
      <w:r>
        <w:rPr>
          <w:rFonts w:ascii="Times New Roman" w:hAnsi="Times New Roman"/>
        </w:rPr>
        <w:t>On the 14</w:t>
      </w:r>
      <w:r w:rsidRPr="00844706">
        <w:rPr>
          <w:rFonts w:ascii="Times New Roman" w:hAnsi="Times New Roman"/>
          <w:vertAlign w:val="superscript"/>
        </w:rPr>
        <w:t>th</w:t>
      </w:r>
      <w:r>
        <w:rPr>
          <w:rFonts w:ascii="Times New Roman" w:hAnsi="Times New Roman"/>
        </w:rPr>
        <w:t xml:space="preserve"> March the tractor she was broken into and the </w:t>
      </w:r>
      <w:r w:rsidR="000A7102">
        <w:rPr>
          <w:rFonts w:ascii="Times New Roman" w:hAnsi="Times New Roman"/>
        </w:rPr>
        <w:t>Council’s</w:t>
      </w:r>
      <w:r>
        <w:rPr>
          <w:rFonts w:ascii="Times New Roman" w:hAnsi="Times New Roman"/>
        </w:rPr>
        <w:t xml:space="preserve"> Iseki ride on mower, one push mower, one strimmer and one battery charger were stolen. This was </w:t>
      </w:r>
      <w:r w:rsidR="000A7102">
        <w:rPr>
          <w:rFonts w:ascii="Times New Roman" w:hAnsi="Times New Roman"/>
        </w:rPr>
        <w:t>reported</w:t>
      </w:r>
      <w:r>
        <w:rPr>
          <w:rFonts w:ascii="Times New Roman" w:hAnsi="Times New Roman"/>
        </w:rPr>
        <w:t xml:space="preserve"> to Norfolk Police upon discovery.  No further action was taken by </w:t>
      </w:r>
      <w:r w:rsidR="000A7102">
        <w:rPr>
          <w:rFonts w:ascii="Times New Roman" w:hAnsi="Times New Roman"/>
        </w:rPr>
        <w:t>Norfolk</w:t>
      </w:r>
      <w:r>
        <w:rPr>
          <w:rFonts w:ascii="Times New Roman" w:hAnsi="Times New Roman"/>
        </w:rPr>
        <w:t xml:space="preserve"> </w:t>
      </w:r>
      <w:r w:rsidR="000A7102">
        <w:rPr>
          <w:rFonts w:ascii="Times New Roman" w:hAnsi="Times New Roman"/>
        </w:rPr>
        <w:t>Police. The Council’s</w:t>
      </w:r>
      <w:r>
        <w:rPr>
          <w:rFonts w:ascii="Times New Roman" w:hAnsi="Times New Roman"/>
        </w:rPr>
        <w:t xml:space="preserve"> Insurance Brokers were notified immediately and the Clerk is dealing with the ongoing claims.  Quotes for a new ride on mower have been sourced </w:t>
      </w:r>
    </w:p>
    <w:p w:rsidR="00844706" w:rsidRDefault="00844706" w:rsidP="00844706">
      <w:pPr>
        <w:spacing w:after="0" w:line="100" w:lineRule="atLeast"/>
        <w:ind w:left="426" w:hanging="426"/>
        <w:rPr>
          <w:rFonts w:ascii="Times New Roman" w:hAnsi="Times New Roman"/>
        </w:rPr>
      </w:pPr>
      <w:r>
        <w:rPr>
          <w:rFonts w:ascii="Times New Roman" w:hAnsi="Times New Roman"/>
        </w:rPr>
        <w:tab/>
        <w:t>TNS – New Kubo</w:t>
      </w:r>
      <w:r w:rsidR="008F3EE4">
        <w:rPr>
          <w:rFonts w:ascii="Times New Roman" w:hAnsi="Times New Roman"/>
        </w:rPr>
        <w:t xml:space="preserve">to BX231 sub compact tractor -   </w:t>
      </w:r>
      <w:r>
        <w:rPr>
          <w:rFonts w:ascii="Times New Roman" w:hAnsi="Times New Roman"/>
        </w:rPr>
        <w:t>£15,675</w:t>
      </w:r>
    </w:p>
    <w:p w:rsidR="00844706" w:rsidRDefault="00844706" w:rsidP="00844706">
      <w:pPr>
        <w:spacing w:after="0" w:line="100" w:lineRule="atLeast"/>
        <w:ind w:left="426" w:hanging="426"/>
        <w:rPr>
          <w:rFonts w:ascii="Times New Roman" w:hAnsi="Times New Roman"/>
        </w:rPr>
      </w:pPr>
      <w:r>
        <w:rPr>
          <w:rFonts w:ascii="Times New Roman" w:hAnsi="Times New Roman"/>
        </w:rPr>
        <w:tab/>
      </w:r>
      <w:proofErr w:type="spellStart"/>
      <w:r>
        <w:rPr>
          <w:rFonts w:ascii="Times New Roman" w:hAnsi="Times New Roman"/>
        </w:rPr>
        <w:t>BenBurgess</w:t>
      </w:r>
      <w:proofErr w:type="spellEnd"/>
      <w:r>
        <w:rPr>
          <w:rFonts w:ascii="Times New Roman" w:hAnsi="Times New Roman"/>
        </w:rPr>
        <w:t xml:space="preserve"> – </w:t>
      </w:r>
      <w:proofErr w:type="spellStart"/>
      <w:r>
        <w:rPr>
          <w:rFonts w:ascii="Times New Roman" w:hAnsi="Times New Roman"/>
        </w:rPr>
        <w:t>1026R</w:t>
      </w:r>
      <w:proofErr w:type="spellEnd"/>
      <w:r w:rsidR="000A7102">
        <w:rPr>
          <w:rFonts w:ascii="Times New Roman" w:hAnsi="Times New Roman"/>
        </w:rPr>
        <w:t xml:space="preserve"> Compact Utility</w:t>
      </w:r>
      <w:r>
        <w:rPr>
          <w:rFonts w:ascii="Times New Roman" w:hAnsi="Times New Roman"/>
        </w:rPr>
        <w:t xml:space="preserve"> tractor - </w:t>
      </w:r>
      <w:r w:rsidR="008F3EE4">
        <w:rPr>
          <w:rFonts w:ascii="Times New Roman" w:hAnsi="Times New Roman"/>
        </w:rPr>
        <w:tab/>
      </w:r>
      <w:r>
        <w:rPr>
          <w:rFonts w:ascii="Times New Roman" w:hAnsi="Times New Roman"/>
        </w:rPr>
        <w:t>£20,000</w:t>
      </w:r>
    </w:p>
    <w:p w:rsidR="00844706" w:rsidRPr="00844706" w:rsidRDefault="00844706" w:rsidP="00844706">
      <w:pPr>
        <w:spacing w:after="0" w:line="100" w:lineRule="atLeast"/>
        <w:ind w:left="426" w:hanging="426"/>
        <w:rPr>
          <w:rFonts w:ascii="Times New Roman" w:hAnsi="Times New Roman"/>
        </w:rPr>
      </w:pPr>
      <w:r>
        <w:rPr>
          <w:rFonts w:ascii="Times New Roman" w:hAnsi="Times New Roman"/>
        </w:rPr>
        <w:tab/>
        <w:t xml:space="preserve">Ernest Doe – Iseki </w:t>
      </w:r>
      <w:proofErr w:type="spellStart"/>
      <w:r>
        <w:rPr>
          <w:rFonts w:ascii="Times New Roman" w:hAnsi="Times New Roman"/>
        </w:rPr>
        <w:t>TXGS24</w:t>
      </w:r>
      <w:proofErr w:type="spellEnd"/>
      <w:r>
        <w:rPr>
          <w:rFonts w:ascii="Times New Roman" w:hAnsi="Times New Roman"/>
        </w:rPr>
        <w:tab/>
      </w:r>
      <w:r>
        <w:rPr>
          <w:rFonts w:ascii="Times New Roman" w:hAnsi="Times New Roman"/>
        </w:rPr>
        <w:tab/>
      </w:r>
      <w:r w:rsidR="008F3EE4">
        <w:rPr>
          <w:rFonts w:ascii="Times New Roman" w:hAnsi="Times New Roman"/>
        </w:rPr>
        <w:tab/>
      </w:r>
      <w:r>
        <w:rPr>
          <w:rFonts w:ascii="Times New Roman" w:hAnsi="Times New Roman"/>
        </w:rPr>
        <w:t>£15,033</w:t>
      </w:r>
    </w:p>
    <w:p w:rsidR="00844706" w:rsidRDefault="00844706" w:rsidP="00844706">
      <w:pPr>
        <w:spacing w:after="0" w:line="100" w:lineRule="atLeast"/>
        <w:rPr>
          <w:rFonts w:ascii="Times New Roman" w:hAnsi="Times New Roman"/>
          <w:b/>
        </w:rPr>
      </w:pPr>
      <w:r>
        <w:rPr>
          <w:rFonts w:ascii="Times New Roman" w:hAnsi="Times New Roman"/>
          <w:b/>
        </w:rPr>
        <w:tab/>
      </w:r>
    </w:p>
    <w:p w:rsidR="00DD359A" w:rsidRDefault="00DD359A" w:rsidP="00DD359A">
      <w:pPr>
        <w:spacing w:after="0" w:line="100" w:lineRule="atLeast"/>
        <w:ind w:left="426" w:hanging="426"/>
        <w:rPr>
          <w:rFonts w:ascii="Times New Roman" w:hAnsi="Times New Roman"/>
        </w:rPr>
      </w:pPr>
      <w:r w:rsidRPr="00DD359A">
        <w:rPr>
          <w:rFonts w:ascii="Times New Roman" w:hAnsi="Times New Roman"/>
        </w:rPr>
        <w:t xml:space="preserve">    It was proposed by Cllr Blades and 2</w:t>
      </w:r>
      <w:r w:rsidRPr="00DD359A">
        <w:rPr>
          <w:rFonts w:ascii="Times New Roman" w:hAnsi="Times New Roman"/>
          <w:vertAlign w:val="superscript"/>
        </w:rPr>
        <w:t>nd</w:t>
      </w:r>
      <w:r w:rsidRPr="00DD359A">
        <w:rPr>
          <w:rFonts w:ascii="Times New Roman" w:hAnsi="Times New Roman"/>
        </w:rPr>
        <w:t xml:space="preserve"> by Cllr Denham to accept the quote from TNS given the better spec and longer warranty.</w:t>
      </w:r>
    </w:p>
    <w:p w:rsidR="00DD359A" w:rsidRDefault="00DD359A" w:rsidP="00DD359A">
      <w:pPr>
        <w:spacing w:after="0" w:line="100" w:lineRule="atLeast"/>
        <w:ind w:left="426" w:hanging="426"/>
        <w:rPr>
          <w:rFonts w:ascii="Times New Roman" w:hAnsi="Times New Roman"/>
        </w:rPr>
      </w:pPr>
      <w:r>
        <w:rPr>
          <w:rFonts w:ascii="Times New Roman" w:hAnsi="Times New Roman"/>
        </w:rPr>
        <w:tab/>
        <w:t>The new tractor will be purchased using funds from the Town Improvement Fund, to be reimbursed once funds are rel</w:t>
      </w:r>
      <w:r w:rsidR="000A7102">
        <w:rPr>
          <w:rFonts w:ascii="Times New Roman" w:hAnsi="Times New Roman"/>
        </w:rPr>
        <w:t>e</w:t>
      </w:r>
      <w:r>
        <w:rPr>
          <w:rFonts w:ascii="Times New Roman" w:hAnsi="Times New Roman"/>
        </w:rPr>
        <w:t xml:space="preserve">ased to the Council for the grounds maintenance at the Three </w:t>
      </w:r>
      <w:r w:rsidR="000A7102">
        <w:rPr>
          <w:rFonts w:ascii="Times New Roman" w:hAnsi="Times New Roman"/>
        </w:rPr>
        <w:t>Squirrels</w:t>
      </w:r>
      <w:r>
        <w:rPr>
          <w:rFonts w:ascii="Times New Roman" w:hAnsi="Times New Roman"/>
        </w:rPr>
        <w:t xml:space="preserve"> site.</w:t>
      </w:r>
    </w:p>
    <w:p w:rsidR="00DD359A" w:rsidRDefault="00DD359A" w:rsidP="00DD359A">
      <w:pPr>
        <w:spacing w:after="0" w:line="100" w:lineRule="atLeast"/>
        <w:ind w:left="426" w:hanging="426"/>
        <w:rPr>
          <w:rFonts w:ascii="Times New Roman" w:hAnsi="Times New Roman"/>
        </w:rPr>
      </w:pPr>
    </w:p>
    <w:p w:rsidR="00DD359A" w:rsidRDefault="00DD359A" w:rsidP="00DD359A">
      <w:pPr>
        <w:spacing w:after="0" w:line="100" w:lineRule="atLeast"/>
        <w:ind w:left="426" w:hanging="426"/>
        <w:rPr>
          <w:rFonts w:ascii="Times New Roman" w:hAnsi="Times New Roman"/>
          <w:b/>
        </w:rPr>
      </w:pPr>
      <w:r w:rsidRPr="00DD359A">
        <w:rPr>
          <w:rFonts w:ascii="Times New Roman" w:hAnsi="Times New Roman"/>
          <w:b/>
        </w:rPr>
        <w:t>13. JUBILEE AVENUE</w:t>
      </w:r>
    </w:p>
    <w:p w:rsidR="00DD359A" w:rsidRDefault="00DD359A" w:rsidP="00DD359A">
      <w:pPr>
        <w:spacing w:after="0" w:line="100" w:lineRule="atLeast"/>
        <w:ind w:left="426" w:hanging="426"/>
        <w:rPr>
          <w:rFonts w:ascii="Times New Roman" w:hAnsi="Times New Roman"/>
        </w:rPr>
      </w:pPr>
      <w:r>
        <w:rPr>
          <w:rFonts w:ascii="Times New Roman" w:hAnsi="Times New Roman"/>
          <w:b/>
        </w:rPr>
        <w:tab/>
      </w:r>
      <w:r>
        <w:rPr>
          <w:rFonts w:ascii="Times New Roman" w:hAnsi="Times New Roman"/>
        </w:rPr>
        <w:t>Request received from a resident of jubilee Avenue for the council to purchase and maintain containers for the grassed roundabout.  The Council agreed that it could not direct public funds to this project, and this was for residents to fund if this was a project they wanted to undertake.</w:t>
      </w:r>
    </w:p>
    <w:p w:rsidR="00DD359A" w:rsidRDefault="00DD359A" w:rsidP="00DD359A">
      <w:pPr>
        <w:spacing w:after="0" w:line="100" w:lineRule="atLeast"/>
        <w:ind w:left="426" w:hanging="426"/>
        <w:rPr>
          <w:rFonts w:ascii="Times New Roman" w:hAnsi="Times New Roman"/>
        </w:rPr>
      </w:pPr>
    </w:p>
    <w:p w:rsidR="00DD359A" w:rsidRPr="008F3EE4" w:rsidRDefault="00DD359A" w:rsidP="00DD359A">
      <w:pPr>
        <w:spacing w:after="0" w:line="100" w:lineRule="atLeast"/>
        <w:ind w:left="426" w:hanging="426"/>
        <w:rPr>
          <w:rFonts w:ascii="Times New Roman" w:hAnsi="Times New Roman"/>
          <w:b/>
        </w:rPr>
      </w:pPr>
      <w:r w:rsidRPr="008F3EE4">
        <w:rPr>
          <w:rFonts w:ascii="Times New Roman" w:hAnsi="Times New Roman"/>
          <w:b/>
        </w:rPr>
        <w:t>14. APPROVAL OF COUNCILS ANNUAL INTERNAL AUDITOR</w:t>
      </w:r>
    </w:p>
    <w:p w:rsidR="00DD359A" w:rsidRDefault="00DD359A" w:rsidP="00DD359A">
      <w:pPr>
        <w:spacing w:after="0" w:line="100" w:lineRule="atLeast"/>
        <w:ind w:left="426" w:hanging="426"/>
        <w:rPr>
          <w:rFonts w:ascii="Times New Roman" w:hAnsi="Times New Roman"/>
        </w:rPr>
      </w:pPr>
      <w:r>
        <w:rPr>
          <w:rFonts w:ascii="Times New Roman" w:hAnsi="Times New Roman"/>
        </w:rPr>
        <w:tab/>
        <w:t xml:space="preserve">The Council approved the appointment of Mrs C Bailey for the 2024/25 audit. PKF Littlejohn will </w:t>
      </w:r>
      <w:r w:rsidR="000A7102">
        <w:rPr>
          <w:rFonts w:ascii="Times New Roman" w:hAnsi="Times New Roman"/>
        </w:rPr>
        <w:t>continue</w:t>
      </w:r>
      <w:r>
        <w:rPr>
          <w:rFonts w:ascii="Times New Roman" w:hAnsi="Times New Roman"/>
        </w:rPr>
        <w:t xml:space="preserve"> to be the Councils external Auditors</w:t>
      </w:r>
    </w:p>
    <w:p w:rsidR="00DD359A" w:rsidRDefault="00DD359A" w:rsidP="00DD359A">
      <w:pPr>
        <w:spacing w:after="0" w:line="100" w:lineRule="atLeast"/>
        <w:ind w:left="426" w:hanging="426"/>
        <w:rPr>
          <w:rFonts w:ascii="Times New Roman" w:hAnsi="Times New Roman"/>
        </w:rPr>
      </w:pPr>
    </w:p>
    <w:p w:rsidR="00DD359A" w:rsidRPr="008F3EE4" w:rsidRDefault="000A7102" w:rsidP="00DD359A">
      <w:pPr>
        <w:spacing w:after="0" w:line="100" w:lineRule="atLeast"/>
        <w:ind w:left="426" w:hanging="426"/>
        <w:rPr>
          <w:rFonts w:ascii="Times New Roman" w:hAnsi="Times New Roman"/>
          <w:b/>
        </w:rPr>
      </w:pPr>
      <w:r w:rsidRPr="008F3EE4">
        <w:rPr>
          <w:rFonts w:ascii="Times New Roman" w:hAnsi="Times New Roman"/>
          <w:b/>
        </w:rPr>
        <w:t>15. CLERKS UPDATE/</w:t>
      </w:r>
      <w:r w:rsidR="008F3EE4" w:rsidRPr="008F3EE4">
        <w:rPr>
          <w:rFonts w:ascii="Times New Roman" w:hAnsi="Times New Roman"/>
          <w:b/>
        </w:rPr>
        <w:t>CORRESPONDENCE</w:t>
      </w:r>
      <w:r w:rsidRPr="008F3EE4">
        <w:rPr>
          <w:rFonts w:ascii="Times New Roman" w:hAnsi="Times New Roman"/>
          <w:b/>
        </w:rPr>
        <w:t xml:space="preserve"> RECEIVED</w:t>
      </w:r>
    </w:p>
    <w:p w:rsidR="00DD359A" w:rsidRDefault="00DD359A" w:rsidP="00DD359A">
      <w:pPr>
        <w:spacing w:after="0" w:line="100" w:lineRule="atLeast"/>
        <w:ind w:left="426" w:hanging="426"/>
        <w:rPr>
          <w:rFonts w:ascii="Times New Roman" w:hAnsi="Times New Roman"/>
        </w:rPr>
      </w:pPr>
      <w:r>
        <w:rPr>
          <w:rFonts w:ascii="Times New Roman" w:hAnsi="Times New Roman"/>
        </w:rPr>
        <w:tab/>
        <w:t xml:space="preserve">a. Ongoing issues with BMX trails in </w:t>
      </w:r>
      <w:r w:rsidR="000A7102">
        <w:rPr>
          <w:rFonts w:ascii="Times New Roman" w:hAnsi="Times New Roman"/>
        </w:rPr>
        <w:t>Grigson’s</w:t>
      </w:r>
      <w:r>
        <w:rPr>
          <w:rFonts w:ascii="Times New Roman" w:hAnsi="Times New Roman"/>
        </w:rPr>
        <w:t xml:space="preserve"> Wood, the Council feel that responsibilities lie directly with Breckland council</w:t>
      </w:r>
    </w:p>
    <w:p w:rsidR="00DD359A" w:rsidRDefault="00DD359A" w:rsidP="00DD359A">
      <w:pPr>
        <w:spacing w:after="0" w:line="100" w:lineRule="atLeast"/>
        <w:ind w:left="426" w:hanging="426"/>
        <w:rPr>
          <w:rFonts w:ascii="Times New Roman" w:hAnsi="Times New Roman"/>
        </w:rPr>
      </w:pPr>
      <w:r>
        <w:rPr>
          <w:rFonts w:ascii="Times New Roman" w:hAnsi="Times New Roman"/>
        </w:rPr>
        <w:t xml:space="preserve"> </w:t>
      </w:r>
      <w:r>
        <w:rPr>
          <w:rFonts w:ascii="Times New Roman" w:hAnsi="Times New Roman"/>
        </w:rPr>
        <w:tab/>
        <w:t xml:space="preserve">b. The Chairman and the Clerk recently attended a NPTS seminar, matters of devolution, local government </w:t>
      </w:r>
      <w:r w:rsidR="000A7102">
        <w:rPr>
          <w:rFonts w:ascii="Times New Roman" w:hAnsi="Times New Roman"/>
        </w:rPr>
        <w:t>reorganisation</w:t>
      </w:r>
      <w:r>
        <w:rPr>
          <w:rFonts w:ascii="Times New Roman" w:hAnsi="Times New Roman"/>
        </w:rPr>
        <w:t xml:space="preserve">, insurance matters, GDPR were discussed. Also any Parish council projects over 20k, must now go out for tender and have a financial risk </w:t>
      </w:r>
      <w:r w:rsidR="000A7102">
        <w:rPr>
          <w:rFonts w:ascii="Times New Roman" w:hAnsi="Times New Roman"/>
        </w:rPr>
        <w:t>assessment carried out prior</w:t>
      </w:r>
    </w:p>
    <w:p w:rsidR="00DD359A" w:rsidRDefault="00DD359A" w:rsidP="00DD359A">
      <w:pPr>
        <w:spacing w:after="0" w:line="100" w:lineRule="atLeast"/>
        <w:ind w:left="426" w:hanging="426"/>
        <w:rPr>
          <w:rFonts w:ascii="Times New Roman" w:hAnsi="Times New Roman"/>
        </w:rPr>
      </w:pPr>
      <w:r>
        <w:rPr>
          <w:rFonts w:ascii="Times New Roman" w:hAnsi="Times New Roman"/>
        </w:rPr>
        <w:tab/>
        <w:t xml:space="preserve">c. </w:t>
      </w:r>
      <w:r w:rsidR="000A7102">
        <w:rPr>
          <w:rFonts w:ascii="Times New Roman" w:hAnsi="Times New Roman"/>
        </w:rPr>
        <w:t>The Village Victory Day event plans are moving along and funding has been secured by the Clerk of £1600</w:t>
      </w:r>
    </w:p>
    <w:p w:rsidR="000A7102" w:rsidRDefault="000A7102" w:rsidP="00DD359A">
      <w:pPr>
        <w:spacing w:after="0" w:line="100" w:lineRule="atLeast"/>
        <w:ind w:left="426" w:hanging="426"/>
        <w:rPr>
          <w:rFonts w:ascii="Times New Roman" w:hAnsi="Times New Roman"/>
        </w:rPr>
      </w:pPr>
      <w:r>
        <w:rPr>
          <w:rFonts w:ascii="Times New Roman" w:hAnsi="Times New Roman"/>
        </w:rPr>
        <w:tab/>
        <w:t>d. Concerns raised over Foulgers lorries speeds along Garboldisham Road.</w:t>
      </w:r>
    </w:p>
    <w:p w:rsidR="000A7102" w:rsidRDefault="000A7102" w:rsidP="00DD359A">
      <w:pPr>
        <w:spacing w:after="0" w:line="100" w:lineRule="atLeast"/>
        <w:ind w:left="426" w:hanging="426"/>
        <w:rPr>
          <w:rFonts w:ascii="Times New Roman" w:hAnsi="Times New Roman"/>
        </w:rPr>
      </w:pPr>
    </w:p>
    <w:p w:rsidR="000A7102" w:rsidRPr="008F3EE4" w:rsidRDefault="000A7102" w:rsidP="00DD359A">
      <w:pPr>
        <w:spacing w:after="0" w:line="100" w:lineRule="atLeast"/>
        <w:ind w:left="426" w:hanging="426"/>
        <w:rPr>
          <w:rFonts w:ascii="Times New Roman" w:hAnsi="Times New Roman"/>
          <w:b/>
        </w:rPr>
      </w:pPr>
      <w:r w:rsidRPr="008F3EE4">
        <w:rPr>
          <w:rFonts w:ascii="Times New Roman" w:hAnsi="Times New Roman"/>
          <w:b/>
        </w:rPr>
        <w:t>16. DATE OF NEXT MEETING</w:t>
      </w:r>
    </w:p>
    <w:p w:rsidR="000A7102" w:rsidRDefault="000A7102" w:rsidP="00DD359A">
      <w:pPr>
        <w:spacing w:after="0" w:line="100" w:lineRule="atLeast"/>
        <w:ind w:left="426" w:hanging="426"/>
        <w:rPr>
          <w:rFonts w:ascii="Times New Roman" w:hAnsi="Times New Roman"/>
        </w:rPr>
      </w:pPr>
      <w:r>
        <w:rPr>
          <w:rFonts w:ascii="Times New Roman" w:hAnsi="Times New Roman"/>
        </w:rPr>
        <w:t xml:space="preserve">   Tuesday 22</w:t>
      </w:r>
      <w:r w:rsidRPr="000A7102">
        <w:rPr>
          <w:rFonts w:ascii="Times New Roman" w:hAnsi="Times New Roman"/>
          <w:vertAlign w:val="superscript"/>
        </w:rPr>
        <w:t>nd</w:t>
      </w:r>
      <w:r>
        <w:rPr>
          <w:rFonts w:ascii="Times New Roman" w:hAnsi="Times New Roman"/>
        </w:rPr>
        <w:t xml:space="preserve"> April – Annual Parish Meeting</w:t>
      </w:r>
    </w:p>
    <w:p w:rsidR="00140B17" w:rsidRPr="008F3EE4" w:rsidRDefault="008F3EE4" w:rsidP="008F3EE4">
      <w:pPr>
        <w:spacing w:after="0" w:line="100" w:lineRule="atLeast"/>
        <w:ind w:left="426" w:hanging="426"/>
        <w:jc w:val="right"/>
        <w:rPr>
          <w:rFonts w:ascii="Times New Roman" w:hAnsi="Times New Roman"/>
          <w:sz w:val="16"/>
          <w:szCs w:val="16"/>
        </w:rPr>
      </w:pPr>
      <w:r>
        <w:rPr>
          <w:rFonts w:ascii="Times New Roman" w:hAnsi="Times New Roman"/>
          <w:sz w:val="16"/>
          <w:szCs w:val="16"/>
        </w:rPr>
        <w:t>12/25</w:t>
      </w:r>
    </w:p>
    <w:p w:rsidR="00077366" w:rsidRPr="00077366" w:rsidRDefault="00077366" w:rsidP="00077366">
      <w:pPr>
        <w:spacing w:after="120" w:line="100" w:lineRule="atLeast"/>
        <w:jc w:val="right"/>
        <w:rPr>
          <w:rFonts w:ascii="Times New Roman" w:hAnsi="Times New Roman"/>
          <w:sz w:val="16"/>
          <w:szCs w:val="16"/>
        </w:rPr>
      </w:pPr>
    </w:p>
    <w:p w:rsidR="00077366" w:rsidRPr="002543D9" w:rsidRDefault="00077366" w:rsidP="00077366">
      <w:pPr>
        <w:spacing w:after="120" w:line="100" w:lineRule="atLeast"/>
        <w:jc w:val="right"/>
        <w:rPr>
          <w:rFonts w:ascii="Times New Roman" w:hAnsi="Times New Roman"/>
          <w:b/>
        </w:rPr>
      </w:pPr>
    </w:p>
    <w:p w:rsidR="007C0A83" w:rsidRPr="002543D9" w:rsidRDefault="007C0A83" w:rsidP="002543D9">
      <w:pPr>
        <w:spacing w:after="120" w:line="100" w:lineRule="atLeast"/>
        <w:ind w:left="425"/>
        <w:jc w:val="right"/>
        <w:rPr>
          <w:rFonts w:ascii="Times New Roman" w:hAnsi="Times New Roman"/>
        </w:rPr>
      </w:pPr>
    </w:p>
    <w:sectPr w:rsidR="007C0A83" w:rsidRPr="002543D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800" w:bottom="1440" w:left="1800"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ABA" w:rsidRDefault="00A17ABA" w:rsidP="0094743C">
      <w:pPr>
        <w:spacing w:after="0" w:line="240" w:lineRule="auto"/>
      </w:pPr>
      <w:r>
        <w:separator/>
      </w:r>
    </w:p>
  </w:endnote>
  <w:endnote w:type="continuationSeparator" w:id="0">
    <w:p w:rsidR="00A17ABA" w:rsidRDefault="00A17ABA" w:rsidP="0094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73" w:rsidRPr="00904198" w:rsidRDefault="00131E73">
    <w:pPr>
      <w:pStyle w:val="Footer"/>
      <w:rPr>
        <w:sz w:val="20"/>
        <w:szCs w:val="20"/>
      </w:rPr>
    </w:pPr>
    <w:r>
      <w:rPr>
        <w:sz w:val="20"/>
        <w:szCs w:val="20"/>
      </w:rPr>
      <w:tab/>
    </w:r>
    <w:r>
      <w:rPr>
        <w:sz w:val="20"/>
        <w:szCs w:val="20"/>
      </w:rPr>
      <w:tab/>
    </w:r>
    <w:r>
      <w:rPr>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73" w:rsidRPr="00904198" w:rsidRDefault="00131E73">
    <w:pPr>
      <w:pStyle w:val="Footer"/>
      <w:rPr>
        <w:sz w:val="20"/>
        <w:szCs w:val="20"/>
      </w:rPr>
    </w:pPr>
    <w:r>
      <w:rPr>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73" w:rsidRPr="004B1B6A" w:rsidRDefault="00131E73">
    <w:pPr>
      <w:pStyle w:val="Footer"/>
      <w:rPr>
        <w:sz w:val="18"/>
        <w:szCs w:val="18"/>
      </w:rPr>
    </w:pPr>
    <w:r w:rsidRPr="004B1B6A">
      <w:rPr>
        <w:sz w:val="18"/>
        <w:szCs w:val="18"/>
      </w:rPr>
      <w:tab/>
    </w:r>
    <w:r w:rsidRPr="004B1B6A">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ABA" w:rsidRDefault="00A17ABA" w:rsidP="0094743C">
      <w:pPr>
        <w:spacing w:after="0" w:line="240" w:lineRule="auto"/>
      </w:pPr>
      <w:r>
        <w:separator/>
      </w:r>
    </w:p>
  </w:footnote>
  <w:footnote w:type="continuationSeparator" w:id="0">
    <w:p w:rsidR="00A17ABA" w:rsidRDefault="00A17ABA" w:rsidP="00947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73" w:rsidRDefault="00131E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063571"/>
      <w:docPartObj>
        <w:docPartGallery w:val="Watermarks"/>
        <w:docPartUnique/>
      </w:docPartObj>
    </w:sdtPr>
    <w:sdtContent>
      <w:p w:rsidR="00131E73" w:rsidRDefault="008F3EE4">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73" w:rsidRDefault="00131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646E9"/>
    <w:multiLevelType w:val="hybridMultilevel"/>
    <w:tmpl w:val="3F169D8A"/>
    <w:lvl w:ilvl="0" w:tplc="F632984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18CE485A"/>
    <w:multiLevelType w:val="hybridMultilevel"/>
    <w:tmpl w:val="3CBEA3E2"/>
    <w:lvl w:ilvl="0" w:tplc="BB0077FA">
      <w:start w:val="10"/>
      <w:numFmt w:val="decimal"/>
      <w:lvlText w:val="%1."/>
      <w:lvlJc w:val="left"/>
      <w:pPr>
        <w:ind w:left="644" w:hanging="360"/>
      </w:pPr>
      <w:rPr>
        <w:rFonts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458776A"/>
    <w:multiLevelType w:val="hybridMultilevel"/>
    <w:tmpl w:val="2DFEE40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15:restartNumberingAfterBreak="0">
    <w:nsid w:val="25990C08"/>
    <w:multiLevelType w:val="hybridMultilevel"/>
    <w:tmpl w:val="AE54628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323199"/>
    <w:multiLevelType w:val="hybridMultilevel"/>
    <w:tmpl w:val="9EB2C1C2"/>
    <w:lvl w:ilvl="0" w:tplc="7E6097EE">
      <w:start w:val="1"/>
      <w:numFmt w:val="decimal"/>
      <w:lvlText w:val="%1."/>
      <w:lvlJc w:val="left"/>
      <w:pPr>
        <w:ind w:left="785" w:hanging="360"/>
      </w:pPr>
      <w:rPr>
        <w:rFonts w:ascii="Times New Roman" w:cs="Times New Roman" w:hint="default"/>
        <w:b/>
        <w:i w:val="0"/>
        <w:sz w:val="24"/>
        <w:szCs w:val="24"/>
      </w:rPr>
    </w:lvl>
    <w:lvl w:ilvl="1" w:tplc="B9CEBB5E">
      <w:start w:val="1"/>
      <w:numFmt w:val="lowerLetter"/>
      <w:lvlText w:val="%2."/>
      <w:lvlJc w:val="left"/>
      <w:pPr>
        <w:ind w:left="1380" w:hanging="360"/>
      </w:pPr>
      <w:rPr>
        <w:rFonts w:cs="Times New Roman"/>
        <w:b/>
        <w:sz w:val="24"/>
        <w:szCs w:val="24"/>
      </w:rPr>
    </w:lvl>
    <w:lvl w:ilvl="2" w:tplc="0809001B" w:tentative="1">
      <w:start w:val="1"/>
      <w:numFmt w:val="lowerRoman"/>
      <w:lvlText w:val="%3."/>
      <w:lvlJc w:val="right"/>
      <w:pPr>
        <w:ind w:left="2100" w:hanging="180"/>
      </w:pPr>
      <w:rPr>
        <w:rFonts w:cs="Times New Roman"/>
      </w:rPr>
    </w:lvl>
    <w:lvl w:ilvl="3" w:tplc="0809000F" w:tentative="1">
      <w:start w:val="1"/>
      <w:numFmt w:val="decimal"/>
      <w:lvlText w:val="%4."/>
      <w:lvlJc w:val="left"/>
      <w:pPr>
        <w:ind w:left="2820" w:hanging="360"/>
      </w:pPr>
      <w:rPr>
        <w:rFonts w:cs="Times New Roman"/>
      </w:rPr>
    </w:lvl>
    <w:lvl w:ilvl="4" w:tplc="08090019" w:tentative="1">
      <w:start w:val="1"/>
      <w:numFmt w:val="lowerLetter"/>
      <w:lvlText w:val="%5."/>
      <w:lvlJc w:val="left"/>
      <w:pPr>
        <w:ind w:left="3540" w:hanging="360"/>
      </w:pPr>
      <w:rPr>
        <w:rFonts w:cs="Times New Roman"/>
      </w:rPr>
    </w:lvl>
    <w:lvl w:ilvl="5" w:tplc="0809001B" w:tentative="1">
      <w:start w:val="1"/>
      <w:numFmt w:val="lowerRoman"/>
      <w:lvlText w:val="%6."/>
      <w:lvlJc w:val="right"/>
      <w:pPr>
        <w:ind w:left="4260" w:hanging="180"/>
      </w:pPr>
      <w:rPr>
        <w:rFonts w:cs="Times New Roman"/>
      </w:rPr>
    </w:lvl>
    <w:lvl w:ilvl="6" w:tplc="0809000F" w:tentative="1">
      <w:start w:val="1"/>
      <w:numFmt w:val="decimal"/>
      <w:lvlText w:val="%7."/>
      <w:lvlJc w:val="left"/>
      <w:pPr>
        <w:ind w:left="4980" w:hanging="360"/>
      </w:pPr>
      <w:rPr>
        <w:rFonts w:cs="Times New Roman"/>
      </w:rPr>
    </w:lvl>
    <w:lvl w:ilvl="7" w:tplc="08090019" w:tentative="1">
      <w:start w:val="1"/>
      <w:numFmt w:val="lowerLetter"/>
      <w:lvlText w:val="%8."/>
      <w:lvlJc w:val="left"/>
      <w:pPr>
        <w:ind w:left="5700" w:hanging="360"/>
      </w:pPr>
      <w:rPr>
        <w:rFonts w:cs="Times New Roman"/>
      </w:rPr>
    </w:lvl>
    <w:lvl w:ilvl="8" w:tplc="0809001B" w:tentative="1">
      <w:start w:val="1"/>
      <w:numFmt w:val="lowerRoman"/>
      <w:lvlText w:val="%9."/>
      <w:lvlJc w:val="right"/>
      <w:pPr>
        <w:ind w:left="6420" w:hanging="180"/>
      </w:pPr>
      <w:rPr>
        <w:rFonts w:cs="Times New Roman"/>
      </w:rPr>
    </w:lvl>
  </w:abstractNum>
  <w:abstractNum w:abstractNumId="5" w15:restartNumberingAfterBreak="0">
    <w:nsid w:val="39E24E42"/>
    <w:multiLevelType w:val="hybridMultilevel"/>
    <w:tmpl w:val="FE22F590"/>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6" w15:restartNumberingAfterBreak="0">
    <w:nsid w:val="3FB66A23"/>
    <w:multiLevelType w:val="hybridMultilevel"/>
    <w:tmpl w:val="807CA1B4"/>
    <w:lvl w:ilvl="0" w:tplc="F6582B6E">
      <w:start w:val="1"/>
      <w:numFmt w:val="decimal"/>
      <w:lvlText w:val="%1."/>
      <w:lvlJc w:val="left"/>
      <w:pPr>
        <w:ind w:left="1288" w:hanging="360"/>
      </w:pPr>
      <w:rPr>
        <w:rFonts w:ascii="Times New Roman" w:hint="default"/>
        <w:b/>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7" w15:restartNumberingAfterBreak="0">
    <w:nsid w:val="43C3498F"/>
    <w:multiLevelType w:val="hybridMultilevel"/>
    <w:tmpl w:val="24449DDE"/>
    <w:lvl w:ilvl="0" w:tplc="BD4EDD08">
      <w:start w:val="1"/>
      <w:numFmt w:val="decimal"/>
      <w:lvlText w:val="%1."/>
      <w:lvlJc w:val="left"/>
      <w:pPr>
        <w:ind w:left="720" w:hanging="360"/>
      </w:pPr>
      <w:rPr>
        <w:rFonts w:ascii="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3571F9"/>
    <w:multiLevelType w:val="hybridMultilevel"/>
    <w:tmpl w:val="3DB4AD6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470A14C0"/>
    <w:multiLevelType w:val="hybridMultilevel"/>
    <w:tmpl w:val="EA2E9F3C"/>
    <w:lvl w:ilvl="0" w:tplc="F20C6A0C">
      <w:start w:val="3"/>
      <w:numFmt w:val="lowerLetter"/>
      <w:lvlText w:val="%1."/>
      <w:lvlJc w:val="left"/>
      <w:pPr>
        <w:ind w:left="1740" w:hanging="360"/>
      </w:pPr>
      <w:rPr>
        <w:rFonts w:cs="Times New Roman" w:hint="default"/>
        <w:i w:val="0"/>
        <w:color w:val="auto"/>
        <w:sz w:val="24"/>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10" w15:restartNumberingAfterBreak="0">
    <w:nsid w:val="4E834BF5"/>
    <w:multiLevelType w:val="multilevel"/>
    <w:tmpl w:val="921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8273E8"/>
    <w:multiLevelType w:val="hybridMultilevel"/>
    <w:tmpl w:val="3A2CF900"/>
    <w:lvl w:ilvl="0" w:tplc="F522D94E">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51922458"/>
    <w:multiLevelType w:val="hybridMultilevel"/>
    <w:tmpl w:val="F01630C6"/>
    <w:lvl w:ilvl="0" w:tplc="8C68D5A0">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5A8270BE"/>
    <w:multiLevelType w:val="hybridMultilevel"/>
    <w:tmpl w:val="9FE6C95E"/>
    <w:lvl w:ilvl="0" w:tplc="CAE2DBD4">
      <w:start w:val="2"/>
      <w:numFmt w:val="decimal"/>
      <w:lvlText w:val="%1."/>
      <w:lvlJc w:val="left"/>
      <w:pPr>
        <w:ind w:left="785" w:hanging="360"/>
      </w:pPr>
      <w:rPr>
        <w:rFonts w:hint="default"/>
        <w:b/>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5A9139B0"/>
    <w:multiLevelType w:val="hybridMultilevel"/>
    <w:tmpl w:val="D25CA0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B621082"/>
    <w:multiLevelType w:val="hybridMultilevel"/>
    <w:tmpl w:val="F63CFD72"/>
    <w:lvl w:ilvl="0" w:tplc="7F2A0D92">
      <w:start w:val="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5ED258B4"/>
    <w:multiLevelType w:val="hybridMultilevel"/>
    <w:tmpl w:val="B5E24D5A"/>
    <w:lvl w:ilvl="0" w:tplc="D67045F8">
      <w:start w:val="1"/>
      <w:numFmt w:val="decimal"/>
      <w:lvlText w:val="%1."/>
      <w:lvlJc w:val="left"/>
      <w:pPr>
        <w:ind w:left="360" w:hanging="360"/>
      </w:pPr>
      <w:rPr>
        <w:rFonts w:ascii="Times New Roman"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367C65"/>
    <w:multiLevelType w:val="hybridMultilevel"/>
    <w:tmpl w:val="C5749310"/>
    <w:lvl w:ilvl="0" w:tplc="DD5E170A">
      <w:start w:val="1"/>
      <w:numFmt w:val="decimal"/>
      <w:lvlText w:val="%1."/>
      <w:lvlJc w:val="left"/>
      <w:pPr>
        <w:ind w:left="644" w:hanging="360"/>
      </w:pPr>
      <w:rPr>
        <w:rFonts w:ascii="Times New Roman" w:cs="Times New Roman" w:hint="default"/>
        <w:b/>
        <w:i w:val="0"/>
      </w:rPr>
    </w:lvl>
    <w:lvl w:ilvl="1" w:tplc="53D20A0A">
      <w:start w:val="1"/>
      <w:numFmt w:val="lowerLetter"/>
      <w:lvlText w:val="%2."/>
      <w:lvlJc w:val="left"/>
      <w:pPr>
        <w:ind w:left="1353" w:hanging="360"/>
      </w:pPr>
      <w:rPr>
        <w:rFonts w:cs="Times New Roman"/>
        <w:b w:val="0"/>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5E42BA9"/>
    <w:multiLevelType w:val="hybridMultilevel"/>
    <w:tmpl w:val="6C464E4E"/>
    <w:lvl w:ilvl="0" w:tplc="6DA0F700">
      <w:start w:val="3"/>
      <w:numFmt w:val="lowerLetter"/>
      <w:lvlText w:val="%1."/>
      <w:lvlJc w:val="left"/>
      <w:pPr>
        <w:ind w:left="1740" w:hanging="360"/>
      </w:pPr>
      <w:rPr>
        <w:rFonts w:cs="Times New Roman" w:hint="default"/>
        <w:i w:val="0"/>
        <w:color w:val="auto"/>
        <w:sz w:val="24"/>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19" w15:restartNumberingAfterBreak="0">
    <w:nsid w:val="7A9B579D"/>
    <w:multiLevelType w:val="hybridMultilevel"/>
    <w:tmpl w:val="44862F48"/>
    <w:lvl w:ilvl="0" w:tplc="3C6EC788">
      <w:start w:val="1"/>
      <w:numFmt w:val="lowerLetter"/>
      <w:lvlText w:val="%1)"/>
      <w:lvlJc w:val="left"/>
      <w:pPr>
        <w:ind w:left="1004" w:hanging="360"/>
      </w:pPr>
      <w:rPr>
        <w:rFonts w:ascii="Times New Roman" w:cs="Times New Roman" w:hint="default"/>
        <w:b/>
      </w:rPr>
    </w:lvl>
    <w:lvl w:ilvl="1" w:tplc="08090019" w:tentative="1">
      <w:start w:val="1"/>
      <w:numFmt w:val="lowerLetter"/>
      <w:lvlText w:val="%2."/>
      <w:lvlJc w:val="left"/>
      <w:pPr>
        <w:ind w:left="1865" w:hanging="360"/>
      </w:pPr>
      <w:rPr>
        <w:rFonts w:cs="Times New Roman"/>
      </w:rPr>
    </w:lvl>
    <w:lvl w:ilvl="2" w:tplc="0809001B" w:tentative="1">
      <w:start w:val="1"/>
      <w:numFmt w:val="lowerRoman"/>
      <w:lvlText w:val="%3."/>
      <w:lvlJc w:val="right"/>
      <w:pPr>
        <w:ind w:left="2585" w:hanging="180"/>
      </w:pPr>
      <w:rPr>
        <w:rFonts w:cs="Times New Roman"/>
      </w:rPr>
    </w:lvl>
    <w:lvl w:ilvl="3" w:tplc="0809000F" w:tentative="1">
      <w:start w:val="1"/>
      <w:numFmt w:val="decimal"/>
      <w:lvlText w:val="%4."/>
      <w:lvlJc w:val="left"/>
      <w:pPr>
        <w:ind w:left="3305" w:hanging="360"/>
      </w:pPr>
      <w:rPr>
        <w:rFonts w:cs="Times New Roman"/>
      </w:rPr>
    </w:lvl>
    <w:lvl w:ilvl="4" w:tplc="08090019" w:tentative="1">
      <w:start w:val="1"/>
      <w:numFmt w:val="lowerLetter"/>
      <w:lvlText w:val="%5."/>
      <w:lvlJc w:val="left"/>
      <w:pPr>
        <w:ind w:left="4025" w:hanging="360"/>
      </w:pPr>
      <w:rPr>
        <w:rFonts w:cs="Times New Roman"/>
      </w:rPr>
    </w:lvl>
    <w:lvl w:ilvl="5" w:tplc="0809001B" w:tentative="1">
      <w:start w:val="1"/>
      <w:numFmt w:val="lowerRoman"/>
      <w:lvlText w:val="%6."/>
      <w:lvlJc w:val="right"/>
      <w:pPr>
        <w:ind w:left="4745" w:hanging="180"/>
      </w:pPr>
      <w:rPr>
        <w:rFonts w:cs="Times New Roman"/>
      </w:rPr>
    </w:lvl>
    <w:lvl w:ilvl="6" w:tplc="0809000F" w:tentative="1">
      <w:start w:val="1"/>
      <w:numFmt w:val="decimal"/>
      <w:lvlText w:val="%7."/>
      <w:lvlJc w:val="left"/>
      <w:pPr>
        <w:ind w:left="5465" w:hanging="360"/>
      </w:pPr>
      <w:rPr>
        <w:rFonts w:cs="Times New Roman"/>
      </w:rPr>
    </w:lvl>
    <w:lvl w:ilvl="7" w:tplc="08090019" w:tentative="1">
      <w:start w:val="1"/>
      <w:numFmt w:val="lowerLetter"/>
      <w:lvlText w:val="%8."/>
      <w:lvlJc w:val="left"/>
      <w:pPr>
        <w:ind w:left="6185" w:hanging="360"/>
      </w:pPr>
      <w:rPr>
        <w:rFonts w:cs="Times New Roman"/>
      </w:rPr>
    </w:lvl>
    <w:lvl w:ilvl="8" w:tplc="0809001B" w:tentative="1">
      <w:start w:val="1"/>
      <w:numFmt w:val="lowerRoman"/>
      <w:lvlText w:val="%9."/>
      <w:lvlJc w:val="right"/>
      <w:pPr>
        <w:ind w:left="6905" w:hanging="180"/>
      </w:pPr>
      <w:rPr>
        <w:rFonts w:cs="Times New Roman"/>
      </w:rPr>
    </w:lvl>
  </w:abstractNum>
  <w:abstractNum w:abstractNumId="20" w15:restartNumberingAfterBreak="0">
    <w:nsid w:val="7BA130A5"/>
    <w:multiLevelType w:val="hybridMultilevel"/>
    <w:tmpl w:val="B358A4E6"/>
    <w:lvl w:ilvl="0" w:tplc="9F12E102">
      <w:start w:val="8"/>
      <w:numFmt w:val="decimal"/>
      <w:lvlText w:val="%1."/>
      <w:lvlJc w:val="left"/>
      <w:pPr>
        <w:ind w:left="360" w:hanging="360"/>
      </w:pPr>
      <w:rPr>
        <w:rFonts w:hint="default"/>
        <w:b/>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E892A3F"/>
    <w:multiLevelType w:val="hybridMultilevel"/>
    <w:tmpl w:val="910615E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9"/>
  </w:num>
  <w:num w:numId="3">
    <w:abstractNumId w:val="1"/>
  </w:num>
  <w:num w:numId="4">
    <w:abstractNumId w:val="15"/>
  </w:num>
  <w:num w:numId="5">
    <w:abstractNumId w:val="13"/>
  </w:num>
  <w:num w:numId="6">
    <w:abstractNumId w:val="10"/>
  </w:num>
  <w:num w:numId="7">
    <w:abstractNumId w:val="11"/>
  </w:num>
  <w:num w:numId="8">
    <w:abstractNumId w:val="0"/>
  </w:num>
  <w:num w:numId="9">
    <w:abstractNumId w:val="12"/>
  </w:num>
  <w:num w:numId="10">
    <w:abstractNumId w:val="20"/>
  </w:num>
  <w:num w:numId="11">
    <w:abstractNumId w:val="14"/>
  </w:num>
  <w:num w:numId="12">
    <w:abstractNumId w:val="17"/>
  </w:num>
  <w:num w:numId="13">
    <w:abstractNumId w:val="18"/>
  </w:num>
  <w:num w:numId="14">
    <w:abstractNumId w:val="9"/>
  </w:num>
  <w:num w:numId="15">
    <w:abstractNumId w:val="16"/>
  </w:num>
  <w:num w:numId="16">
    <w:abstractNumId w:val="7"/>
  </w:num>
  <w:num w:numId="17">
    <w:abstractNumId w:val="6"/>
  </w:num>
  <w:num w:numId="18">
    <w:abstractNumId w:val="21"/>
  </w:num>
  <w:num w:numId="19">
    <w:abstractNumId w:val="3"/>
  </w:num>
  <w:num w:numId="20">
    <w:abstractNumId w:val="8"/>
  </w:num>
  <w:num w:numId="21">
    <w:abstractNumId w:val="5"/>
  </w:num>
  <w:num w:numId="2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33"/>
    <w:rsid w:val="00001C2C"/>
    <w:rsid w:val="0000434F"/>
    <w:rsid w:val="00004CE0"/>
    <w:rsid w:val="000118DF"/>
    <w:rsid w:val="00011F54"/>
    <w:rsid w:val="000171DA"/>
    <w:rsid w:val="00017A55"/>
    <w:rsid w:val="00020058"/>
    <w:rsid w:val="00021F56"/>
    <w:rsid w:val="00024D15"/>
    <w:rsid w:val="0002682C"/>
    <w:rsid w:val="0002760A"/>
    <w:rsid w:val="00031403"/>
    <w:rsid w:val="00031B72"/>
    <w:rsid w:val="00032B9C"/>
    <w:rsid w:val="00034268"/>
    <w:rsid w:val="0003529E"/>
    <w:rsid w:val="00037163"/>
    <w:rsid w:val="000372AA"/>
    <w:rsid w:val="000412D0"/>
    <w:rsid w:val="00050340"/>
    <w:rsid w:val="00050AED"/>
    <w:rsid w:val="000532AB"/>
    <w:rsid w:val="00053504"/>
    <w:rsid w:val="000536A0"/>
    <w:rsid w:val="000607DB"/>
    <w:rsid w:val="000621E1"/>
    <w:rsid w:val="00071C95"/>
    <w:rsid w:val="00073CE7"/>
    <w:rsid w:val="000770C2"/>
    <w:rsid w:val="00077366"/>
    <w:rsid w:val="00080CBE"/>
    <w:rsid w:val="0008244B"/>
    <w:rsid w:val="00084679"/>
    <w:rsid w:val="00087878"/>
    <w:rsid w:val="00091126"/>
    <w:rsid w:val="00092BE0"/>
    <w:rsid w:val="000930CA"/>
    <w:rsid w:val="000940E4"/>
    <w:rsid w:val="000A2161"/>
    <w:rsid w:val="000A3885"/>
    <w:rsid w:val="000A6DE7"/>
    <w:rsid w:val="000A7102"/>
    <w:rsid w:val="000A76D8"/>
    <w:rsid w:val="000B7853"/>
    <w:rsid w:val="000C34A0"/>
    <w:rsid w:val="000C3721"/>
    <w:rsid w:val="000C53A2"/>
    <w:rsid w:val="000D02AA"/>
    <w:rsid w:val="000D09A7"/>
    <w:rsid w:val="000D09C2"/>
    <w:rsid w:val="000D6091"/>
    <w:rsid w:val="000D60F4"/>
    <w:rsid w:val="000D6354"/>
    <w:rsid w:val="000E021A"/>
    <w:rsid w:val="000E0C6B"/>
    <w:rsid w:val="000E0FC2"/>
    <w:rsid w:val="000E2114"/>
    <w:rsid w:val="000F0C0A"/>
    <w:rsid w:val="000F4B39"/>
    <w:rsid w:val="000F5444"/>
    <w:rsid w:val="000F6FF5"/>
    <w:rsid w:val="000F7A99"/>
    <w:rsid w:val="0010009B"/>
    <w:rsid w:val="00103367"/>
    <w:rsid w:val="00104BF9"/>
    <w:rsid w:val="00106469"/>
    <w:rsid w:val="00110DA0"/>
    <w:rsid w:val="0011244A"/>
    <w:rsid w:val="00112760"/>
    <w:rsid w:val="001213A7"/>
    <w:rsid w:val="001228BB"/>
    <w:rsid w:val="0012593E"/>
    <w:rsid w:val="00131261"/>
    <w:rsid w:val="00131279"/>
    <w:rsid w:val="00131E73"/>
    <w:rsid w:val="00132B77"/>
    <w:rsid w:val="001332EB"/>
    <w:rsid w:val="00136953"/>
    <w:rsid w:val="00140B17"/>
    <w:rsid w:val="00142195"/>
    <w:rsid w:val="00142920"/>
    <w:rsid w:val="001436F0"/>
    <w:rsid w:val="0014430B"/>
    <w:rsid w:val="00146332"/>
    <w:rsid w:val="00147932"/>
    <w:rsid w:val="001501A2"/>
    <w:rsid w:val="001520C7"/>
    <w:rsid w:val="001551E1"/>
    <w:rsid w:val="0015575F"/>
    <w:rsid w:val="00156324"/>
    <w:rsid w:val="00157F6E"/>
    <w:rsid w:val="00161A1E"/>
    <w:rsid w:val="00164396"/>
    <w:rsid w:val="00165897"/>
    <w:rsid w:val="00166B97"/>
    <w:rsid w:val="00170E6E"/>
    <w:rsid w:val="00171D4D"/>
    <w:rsid w:val="0018546D"/>
    <w:rsid w:val="0018631C"/>
    <w:rsid w:val="00187331"/>
    <w:rsid w:val="00191381"/>
    <w:rsid w:val="001920FB"/>
    <w:rsid w:val="00193962"/>
    <w:rsid w:val="001A0674"/>
    <w:rsid w:val="001A42FD"/>
    <w:rsid w:val="001A4E37"/>
    <w:rsid w:val="001B154C"/>
    <w:rsid w:val="001B4DB9"/>
    <w:rsid w:val="001C1447"/>
    <w:rsid w:val="001C2758"/>
    <w:rsid w:val="001D0A64"/>
    <w:rsid w:val="001D1988"/>
    <w:rsid w:val="001E1556"/>
    <w:rsid w:val="001E6778"/>
    <w:rsid w:val="001F2A43"/>
    <w:rsid w:val="001F7C47"/>
    <w:rsid w:val="0020064E"/>
    <w:rsid w:val="00202DB3"/>
    <w:rsid w:val="002046DF"/>
    <w:rsid w:val="00205D97"/>
    <w:rsid w:val="00205EA5"/>
    <w:rsid w:val="002106AB"/>
    <w:rsid w:val="0021249D"/>
    <w:rsid w:val="0021278B"/>
    <w:rsid w:val="00215F7A"/>
    <w:rsid w:val="002168AB"/>
    <w:rsid w:val="00216C05"/>
    <w:rsid w:val="002254E6"/>
    <w:rsid w:val="00225F12"/>
    <w:rsid w:val="00226637"/>
    <w:rsid w:val="00226774"/>
    <w:rsid w:val="002314D3"/>
    <w:rsid w:val="0023276E"/>
    <w:rsid w:val="00233686"/>
    <w:rsid w:val="002347ED"/>
    <w:rsid w:val="002374E8"/>
    <w:rsid w:val="002408FE"/>
    <w:rsid w:val="002443F6"/>
    <w:rsid w:val="00245C3A"/>
    <w:rsid w:val="002518FD"/>
    <w:rsid w:val="0025276A"/>
    <w:rsid w:val="002543D9"/>
    <w:rsid w:val="00254AA7"/>
    <w:rsid w:val="00255831"/>
    <w:rsid w:val="002634B8"/>
    <w:rsid w:val="00264BAE"/>
    <w:rsid w:val="00267021"/>
    <w:rsid w:val="00267850"/>
    <w:rsid w:val="002679C5"/>
    <w:rsid w:val="00271797"/>
    <w:rsid w:val="002745FF"/>
    <w:rsid w:val="00275294"/>
    <w:rsid w:val="0028240B"/>
    <w:rsid w:val="00286A23"/>
    <w:rsid w:val="00290CFF"/>
    <w:rsid w:val="00291C56"/>
    <w:rsid w:val="002978CB"/>
    <w:rsid w:val="002A0C2B"/>
    <w:rsid w:val="002A208F"/>
    <w:rsid w:val="002A422C"/>
    <w:rsid w:val="002A596C"/>
    <w:rsid w:val="002B04C4"/>
    <w:rsid w:val="002B1898"/>
    <w:rsid w:val="002B427F"/>
    <w:rsid w:val="002B4C91"/>
    <w:rsid w:val="002B62CB"/>
    <w:rsid w:val="002B71A1"/>
    <w:rsid w:val="002C183B"/>
    <w:rsid w:val="002C2670"/>
    <w:rsid w:val="002C573D"/>
    <w:rsid w:val="002C72BA"/>
    <w:rsid w:val="002D0432"/>
    <w:rsid w:val="002D08AD"/>
    <w:rsid w:val="002D0F58"/>
    <w:rsid w:val="002D2867"/>
    <w:rsid w:val="002D2D9D"/>
    <w:rsid w:val="002D32B2"/>
    <w:rsid w:val="002D642B"/>
    <w:rsid w:val="002E0F00"/>
    <w:rsid w:val="002E1342"/>
    <w:rsid w:val="002E5BF2"/>
    <w:rsid w:val="002E6429"/>
    <w:rsid w:val="002F4DDF"/>
    <w:rsid w:val="00305480"/>
    <w:rsid w:val="0030770C"/>
    <w:rsid w:val="0031010D"/>
    <w:rsid w:val="00310128"/>
    <w:rsid w:val="003111BD"/>
    <w:rsid w:val="003122A9"/>
    <w:rsid w:val="003148CE"/>
    <w:rsid w:val="0031530C"/>
    <w:rsid w:val="00321F6A"/>
    <w:rsid w:val="0032331A"/>
    <w:rsid w:val="00323564"/>
    <w:rsid w:val="003238B5"/>
    <w:rsid w:val="00323DEC"/>
    <w:rsid w:val="00325BA2"/>
    <w:rsid w:val="003310C4"/>
    <w:rsid w:val="003326C1"/>
    <w:rsid w:val="00332B00"/>
    <w:rsid w:val="00333B84"/>
    <w:rsid w:val="00334450"/>
    <w:rsid w:val="003361E8"/>
    <w:rsid w:val="00342F61"/>
    <w:rsid w:val="00344C8F"/>
    <w:rsid w:val="0035322F"/>
    <w:rsid w:val="0035707D"/>
    <w:rsid w:val="0036104E"/>
    <w:rsid w:val="00361300"/>
    <w:rsid w:val="00362305"/>
    <w:rsid w:val="00365CBA"/>
    <w:rsid w:val="00365EC1"/>
    <w:rsid w:val="003709E0"/>
    <w:rsid w:val="0037272B"/>
    <w:rsid w:val="00373A74"/>
    <w:rsid w:val="0037436B"/>
    <w:rsid w:val="00375B4D"/>
    <w:rsid w:val="00377D24"/>
    <w:rsid w:val="0038071B"/>
    <w:rsid w:val="00383C55"/>
    <w:rsid w:val="00385439"/>
    <w:rsid w:val="0039013F"/>
    <w:rsid w:val="00392ACF"/>
    <w:rsid w:val="003A1790"/>
    <w:rsid w:val="003A2393"/>
    <w:rsid w:val="003A3708"/>
    <w:rsid w:val="003A3C1D"/>
    <w:rsid w:val="003A555D"/>
    <w:rsid w:val="003B035E"/>
    <w:rsid w:val="003B1667"/>
    <w:rsid w:val="003B2E3D"/>
    <w:rsid w:val="003B429F"/>
    <w:rsid w:val="003B6FFB"/>
    <w:rsid w:val="003C3488"/>
    <w:rsid w:val="003C5BA7"/>
    <w:rsid w:val="003C7C83"/>
    <w:rsid w:val="003D02C9"/>
    <w:rsid w:val="003D659F"/>
    <w:rsid w:val="003E3B8F"/>
    <w:rsid w:val="003E3F9B"/>
    <w:rsid w:val="003E4CCE"/>
    <w:rsid w:val="003E54EE"/>
    <w:rsid w:val="003E65E0"/>
    <w:rsid w:val="003F157F"/>
    <w:rsid w:val="003F16DB"/>
    <w:rsid w:val="003F236D"/>
    <w:rsid w:val="003F5F5B"/>
    <w:rsid w:val="003F6030"/>
    <w:rsid w:val="003F71A8"/>
    <w:rsid w:val="003F7EBF"/>
    <w:rsid w:val="00402F89"/>
    <w:rsid w:val="00411C44"/>
    <w:rsid w:val="00423310"/>
    <w:rsid w:val="00423B0B"/>
    <w:rsid w:val="0042432C"/>
    <w:rsid w:val="00426146"/>
    <w:rsid w:val="004279E7"/>
    <w:rsid w:val="004309C3"/>
    <w:rsid w:val="00432C21"/>
    <w:rsid w:val="0043558E"/>
    <w:rsid w:val="00435A3C"/>
    <w:rsid w:val="00435C34"/>
    <w:rsid w:val="00435D24"/>
    <w:rsid w:val="00435E81"/>
    <w:rsid w:val="00440E12"/>
    <w:rsid w:val="0044583B"/>
    <w:rsid w:val="0045208A"/>
    <w:rsid w:val="004538F2"/>
    <w:rsid w:val="00454512"/>
    <w:rsid w:val="00455531"/>
    <w:rsid w:val="004556B0"/>
    <w:rsid w:val="00455990"/>
    <w:rsid w:val="00456B24"/>
    <w:rsid w:val="00461056"/>
    <w:rsid w:val="004628DF"/>
    <w:rsid w:val="0046329D"/>
    <w:rsid w:val="00464049"/>
    <w:rsid w:val="00465FC0"/>
    <w:rsid w:val="0046651E"/>
    <w:rsid w:val="004719F4"/>
    <w:rsid w:val="0047393B"/>
    <w:rsid w:val="004741C8"/>
    <w:rsid w:val="00480629"/>
    <w:rsid w:val="00487C21"/>
    <w:rsid w:val="00491B49"/>
    <w:rsid w:val="0049412C"/>
    <w:rsid w:val="00497074"/>
    <w:rsid w:val="0049707E"/>
    <w:rsid w:val="004A4477"/>
    <w:rsid w:val="004A4E81"/>
    <w:rsid w:val="004B0853"/>
    <w:rsid w:val="004B175D"/>
    <w:rsid w:val="004B1B6A"/>
    <w:rsid w:val="004B2AD0"/>
    <w:rsid w:val="004B3277"/>
    <w:rsid w:val="004B388C"/>
    <w:rsid w:val="004C30D2"/>
    <w:rsid w:val="004C420A"/>
    <w:rsid w:val="004C6010"/>
    <w:rsid w:val="004C70E7"/>
    <w:rsid w:val="004C7C77"/>
    <w:rsid w:val="004D0EDD"/>
    <w:rsid w:val="004D2D11"/>
    <w:rsid w:val="004D396B"/>
    <w:rsid w:val="004D43D1"/>
    <w:rsid w:val="004D4CE4"/>
    <w:rsid w:val="004D544F"/>
    <w:rsid w:val="004D6BC8"/>
    <w:rsid w:val="004E0227"/>
    <w:rsid w:val="004E2420"/>
    <w:rsid w:val="004E5212"/>
    <w:rsid w:val="004F08D8"/>
    <w:rsid w:val="004F15AA"/>
    <w:rsid w:val="004F5B63"/>
    <w:rsid w:val="005004E6"/>
    <w:rsid w:val="00503102"/>
    <w:rsid w:val="00505CF6"/>
    <w:rsid w:val="00512ED0"/>
    <w:rsid w:val="00516B5A"/>
    <w:rsid w:val="00525AFA"/>
    <w:rsid w:val="0052795E"/>
    <w:rsid w:val="005317C0"/>
    <w:rsid w:val="00536046"/>
    <w:rsid w:val="00537863"/>
    <w:rsid w:val="00541303"/>
    <w:rsid w:val="00544DBF"/>
    <w:rsid w:val="005531E6"/>
    <w:rsid w:val="00553EAE"/>
    <w:rsid w:val="00561DD5"/>
    <w:rsid w:val="005627A9"/>
    <w:rsid w:val="00565F17"/>
    <w:rsid w:val="00566758"/>
    <w:rsid w:val="005676A2"/>
    <w:rsid w:val="00567777"/>
    <w:rsid w:val="0057046D"/>
    <w:rsid w:val="00570825"/>
    <w:rsid w:val="00574B04"/>
    <w:rsid w:val="00574D56"/>
    <w:rsid w:val="005755D7"/>
    <w:rsid w:val="005769B7"/>
    <w:rsid w:val="005812F8"/>
    <w:rsid w:val="00581E33"/>
    <w:rsid w:val="00582A43"/>
    <w:rsid w:val="0058651F"/>
    <w:rsid w:val="00586631"/>
    <w:rsid w:val="00587277"/>
    <w:rsid w:val="00587F41"/>
    <w:rsid w:val="0059131F"/>
    <w:rsid w:val="00591B69"/>
    <w:rsid w:val="00592C10"/>
    <w:rsid w:val="00593204"/>
    <w:rsid w:val="005A0841"/>
    <w:rsid w:val="005A7B73"/>
    <w:rsid w:val="005B0385"/>
    <w:rsid w:val="005B12C0"/>
    <w:rsid w:val="005B2F52"/>
    <w:rsid w:val="005B4A04"/>
    <w:rsid w:val="005B687A"/>
    <w:rsid w:val="005B7021"/>
    <w:rsid w:val="005C1AB7"/>
    <w:rsid w:val="005C3381"/>
    <w:rsid w:val="005D1397"/>
    <w:rsid w:val="005D3B23"/>
    <w:rsid w:val="005D4641"/>
    <w:rsid w:val="005D6E56"/>
    <w:rsid w:val="005E0140"/>
    <w:rsid w:val="005E1CED"/>
    <w:rsid w:val="005E3D4A"/>
    <w:rsid w:val="005F0BDB"/>
    <w:rsid w:val="005F13C1"/>
    <w:rsid w:val="005F1B56"/>
    <w:rsid w:val="00603E62"/>
    <w:rsid w:val="006067E3"/>
    <w:rsid w:val="0061147F"/>
    <w:rsid w:val="0061185A"/>
    <w:rsid w:val="00612CD2"/>
    <w:rsid w:val="006161AA"/>
    <w:rsid w:val="00616DA3"/>
    <w:rsid w:val="006205CB"/>
    <w:rsid w:val="00623965"/>
    <w:rsid w:val="006246FC"/>
    <w:rsid w:val="00627393"/>
    <w:rsid w:val="00631F52"/>
    <w:rsid w:val="00633459"/>
    <w:rsid w:val="0064098C"/>
    <w:rsid w:val="006416B2"/>
    <w:rsid w:val="006431A2"/>
    <w:rsid w:val="00645E1A"/>
    <w:rsid w:val="00645E74"/>
    <w:rsid w:val="0064660B"/>
    <w:rsid w:val="006477B2"/>
    <w:rsid w:val="00647C73"/>
    <w:rsid w:val="00650672"/>
    <w:rsid w:val="0065160B"/>
    <w:rsid w:val="00662FD9"/>
    <w:rsid w:val="00664BAD"/>
    <w:rsid w:val="00666D65"/>
    <w:rsid w:val="00666E94"/>
    <w:rsid w:val="00671AD2"/>
    <w:rsid w:val="00671CD1"/>
    <w:rsid w:val="006729F0"/>
    <w:rsid w:val="00676889"/>
    <w:rsid w:val="006815BF"/>
    <w:rsid w:val="00682B20"/>
    <w:rsid w:val="00683E99"/>
    <w:rsid w:val="00687899"/>
    <w:rsid w:val="00690C18"/>
    <w:rsid w:val="00694A64"/>
    <w:rsid w:val="006A4D10"/>
    <w:rsid w:val="006A59BB"/>
    <w:rsid w:val="006A6051"/>
    <w:rsid w:val="006B27F9"/>
    <w:rsid w:val="006B2D70"/>
    <w:rsid w:val="006B52AE"/>
    <w:rsid w:val="006B536A"/>
    <w:rsid w:val="006B6333"/>
    <w:rsid w:val="006C1D70"/>
    <w:rsid w:val="006C389E"/>
    <w:rsid w:val="006C44E0"/>
    <w:rsid w:val="006C68A1"/>
    <w:rsid w:val="006C7924"/>
    <w:rsid w:val="006D389D"/>
    <w:rsid w:val="006D435D"/>
    <w:rsid w:val="006D55D4"/>
    <w:rsid w:val="006D6B0B"/>
    <w:rsid w:val="006E2204"/>
    <w:rsid w:val="006E2E36"/>
    <w:rsid w:val="006E3044"/>
    <w:rsid w:val="006E6C74"/>
    <w:rsid w:val="006F06FD"/>
    <w:rsid w:val="006F7EBF"/>
    <w:rsid w:val="00700BBA"/>
    <w:rsid w:val="007036C7"/>
    <w:rsid w:val="0070559E"/>
    <w:rsid w:val="00706BF6"/>
    <w:rsid w:val="00724C78"/>
    <w:rsid w:val="00725DAC"/>
    <w:rsid w:val="00731ECE"/>
    <w:rsid w:val="007321BA"/>
    <w:rsid w:val="00732372"/>
    <w:rsid w:val="0073294E"/>
    <w:rsid w:val="00734B40"/>
    <w:rsid w:val="00736B48"/>
    <w:rsid w:val="00742856"/>
    <w:rsid w:val="00742A3C"/>
    <w:rsid w:val="00742F8C"/>
    <w:rsid w:val="00744160"/>
    <w:rsid w:val="00746599"/>
    <w:rsid w:val="00751125"/>
    <w:rsid w:val="00751B28"/>
    <w:rsid w:val="00752C73"/>
    <w:rsid w:val="007550C5"/>
    <w:rsid w:val="00762E65"/>
    <w:rsid w:val="007650F2"/>
    <w:rsid w:val="007657F9"/>
    <w:rsid w:val="00767266"/>
    <w:rsid w:val="00767ED1"/>
    <w:rsid w:val="00771D90"/>
    <w:rsid w:val="007738E0"/>
    <w:rsid w:val="00775668"/>
    <w:rsid w:val="00775D3C"/>
    <w:rsid w:val="0078016E"/>
    <w:rsid w:val="00780E2F"/>
    <w:rsid w:val="00781398"/>
    <w:rsid w:val="0078396F"/>
    <w:rsid w:val="00785658"/>
    <w:rsid w:val="00785F0E"/>
    <w:rsid w:val="0078688C"/>
    <w:rsid w:val="00787505"/>
    <w:rsid w:val="00790465"/>
    <w:rsid w:val="00791C9B"/>
    <w:rsid w:val="007A0F15"/>
    <w:rsid w:val="007A3176"/>
    <w:rsid w:val="007A3223"/>
    <w:rsid w:val="007A47ED"/>
    <w:rsid w:val="007A480E"/>
    <w:rsid w:val="007A5EC5"/>
    <w:rsid w:val="007A5FFF"/>
    <w:rsid w:val="007A636B"/>
    <w:rsid w:val="007B3FC8"/>
    <w:rsid w:val="007B51FC"/>
    <w:rsid w:val="007C0332"/>
    <w:rsid w:val="007C0A83"/>
    <w:rsid w:val="007C0E0B"/>
    <w:rsid w:val="007C1223"/>
    <w:rsid w:val="007D67A6"/>
    <w:rsid w:val="007E09BE"/>
    <w:rsid w:val="007E63EC"/>
    <w:rsid w:val="007F0E8C"/>
    <w:rsid w:val="007F14EB"/>
    <w:rsid w:val="007F1CC4"/>
    <w:rsid w:val="007F1F30"/>
    <w:rsid w:val="007F2235"/>
    <w:rsid w:val="007F6636"/>
    <w:rsid w:val="00803FDF"/>
    <w:rsid w:val="00804B6E"/>
    <w:rsid w:val="00805DAF"/>
    <w:rsid w:val="00806665"/>
    <w:rsid w:val="00810CB1"/>
    <w:rsid w:val="008159FC"/>
    <w:rsid w:val="00820723"/>
    <w:rsid w:val="00824631"/>
    <w:rsid w:val="00836A77"/>
    <w:rsid w:val="008402BB"/>
    <w:rsid w:val="00840766"/>
    <w:rsid w:val="00840B6E"/>
    <w:rsid w:val="008419D1"/>
    <w:rsid w:val="00842749"/>
    <w:rsid w:val="00844706"/>
    <w:rsid w:val="00853B44"/>
    <w:rsid w:val="008641B5"/>
    <w:rsid w:val="00864445"/>
    <w:rsid w:val="00870556"/>
    <w:rsid w:val="0087266F"/>
    <w:rsid w:val="00872B40"/>
    <w:rsid w:val="00880C0C"/>
    <w:rsid w:val="008846A3"/>
    <w:rsid w:val="0088609B"/>
    <w:rsid w:val="00887D34"/>
    <w:rsid w:val="0089447B"/>
    <w:rsid w:val="008A088D"/>
    <w:rsid w:val="008A0C7E"/>
    <w:rsid w:val="008B2308"/>
    <w:rsid w:val="008B2E55"/>
    <w:rsid w:val="008B4FBE"/>
    <w:rsid w:val="008B7553"/>
    <w:rsid w:val="008C408C"/>
    <w:rsid w:val="008C5C4E"/>
    <w:rsid w:val="008C7270"/>
    <w:rsid w:val="008D001F"/>
    <w:rsid w:val="008D25F4"/>
    <w:rsid w:val="008D538A"/>
    <w:rsid w:val="008D6A39"/>
    <w:rsid w:val="008E34DC"/>
    <w:rsid w:val="008E76D0"/>
    <w:rsid w:val="008F1146"/>
    <w:rsid w:val="008F3613"/>
    <w:rsid w:val="008F3EE4"/>
    <w:rsid w:val="008F42E4"/>
    <w:rsid w:val="008F51C6"/>
    <w:rsid w:val="008F6033"/>
    <w:rsid w:val="008F6369"/>
    <w:rsid w:val="008F6837"/>
    <w:rsid w:val="008F7F3D"/>
    <w:rsid w:val="00900762"/>
    <w:rsid w:val="009034D5"/>
    <w:rsid w:val="00904198"/>
    <w:rsid w:val="0090591F"/>
    <w:rsid w:val="00912B2B"/>
    <w:rsid w:val="009139FD"/>
    <w:rsid w:val="00923274"/>
    <w:rsid w:val="009250D0"/>
    <w:rsid w:val="00925958"/>
    <w:rsid w:val="00927BA0"/>
    <w:rsid w:val="009333CA"/>
    <w:rsid w:val="0093599A"/>
    <w:rsid w:val="009362C1"/>
    <w:rsid w:val="00945FAD"/>
    <w:rsid w:val="0094743C"/>
    <w:rsid w:val="00950E57"/>
    <w:rsid w:val="00955FC5"/>
    <w:rsid w:val="009576DC"/>
    <w:rsid w:val="009639E7"/>
    <w:rsid w:val="00964E3E"/>
    <w:rsid w:val="0096795B"/>
    <w:rsid w:val="00972CCA"/>
    <w:rsid w:val="00977700"/>
    <w:rsid w:val="009806B8"/>
    <w:rsid w:val="009807B6"/>
    <w:rsid w:val="009831EA"/>
    <w:rsid w:val="0098395B"/>
    <w:rsid w:val="00985945"/>
    <w:rsid w:val="0098741E"/>
    <w:rsid w:val="00987C76"/>
    <w:rsid w:val="00987E6A"/>
    <w:rsid w:val="00990CA7"/>
    <w:rsid w:val="009911CA"/>
    <w:rsid w:val="0099169E"/>
    <w:rsid w:val="009A1CBE"/>
    <w:rsid w:val="009A1DDB"/>
    <w:rsid w:val="009A5A45"/>
    <w:rsid w:val="009A6428"/>
    <w:rsid w:val="009B151E"/>
    <w:rsid w:val="009B5E5F"/>
    <w:rsid w:val="009B5EFD"/>
    <w:rsid w:val="009B7D22"/>
    <w:rsid w:val="009C3469"/>
    <w:rsid w:val="009C37F1"/>
    <w:rsid w:val="009C3A69"/>
    <w:rsid w:val="009C7F92"/>
    <w:rsid w:val="009D099D"/>
    <w:rsid w:val="009D10EF"/>
    <w:rsid w:val="009E1FBD"/>
    <w:rsid w:val="009E2645"/>
    <w:rsid w:val="009E4C1D"/>
    <w:rsid w:val="009E64A2"/>
    <w:rsid w:val="009E6503"/>
    <w:rsid w:val="009F04DC"/>
    <w:rsid w:val="009F10B0"/>
    <w:rsid w:val="009F1ACB"/>
    <w:rsid w:val="009F1D3E"/>
    <w:rsid w:val="009F2C3D"/>
    <w:rsid w:val="00A011C9"/>
    <w:rsid w:val="00A104A8"/>
    <w:rsid w:val="00A108A2"/>
    <w:rsid w:val="00A17ABA"/>
    <w:rsid w:val="00A22088"/>
    <w:rsid w:val="00A24578"/>
    <w:rsid w:val="00A25870"/>
    <w:rsid w:val="00A3041A"/>
    <w:rsid w:val="00A44393"/>
    <w:rsid w:val="00A457E2"/>
    <w:rsid w:val="00A530FF"/>
    <w:rsid w:val="00A53E57"/>
    <w:rsid w:val="00A53ED0"/>
    <w:rsid w:val="00A57223"/>
    <w:rsid w:val="00A5799E"/>
    <w:rsid w:val="00A6085A"/>
    <w:rsid w:val="00A76876"/>
    <w:rsid w:val="00A81676"/>
    <w:rsid w:val="00A8429A"/>
    <w:rsid w:val="00A9149D"/>
    <w:rsid w:val="00A925DB"/>
    <w:rsid w:val="00A92EA8"/>
    <w:rsid w:val="00A973BB"/>
    <w:rsid w:val="00AA170F"/>
    <w:rsid w:val="00AA36ED"/>
    <w:rsid w:val="00AA5347"/>
    <w:rsid w:val="00AA54FF"/>
    <w:rsid w:val="00AA5E9D"/>
    <w:rsid w:val="00AB4C6C"/>
    <w:rsid w:val="00AB504C"/>
    <w:rsid w:val="00AC35EC"/>
    <w:rsid w:val="00AC4021"/>
    <w:rsid w:val="00AC5F50"/>
    <w:rsid w:val="00AD177A"/>
    <w:rsid w:val="00AD1927"/>
    <w:rsid w:val="00AD5545"/>
    <w:rsid w:val="00AD5923"/>
    <w:rsid w:val="00AE2E56"/>
    <w:rsid w:val="00AE534A"/>
    <w:rsid w:val="00AF377E"/>
    <w:rsid w:val="00AF4157"/>
    <w:rsid w:val="00AF7854"/>
    <w:rsid w:val="00B008CF"/>
    <w:rsid w:val="00B01955"/>
    <w:rsid w:val="00B041BC"/>
    <w:rsid w:val="00B056C1"/>
    <w:rsid w:val="00B062D3"/>
    <w:rsid w:val="00B07C93"/>
    <w:rsid w:val="00B11571"/>
    <w:rsid w:val="00B1264E"/>
    <w:rsid w:val="00B14270"/>
    <w:rsid w:val="00B159E9"/>
    <w:rsid w:val="00B20BF2"/>
    <w:rsid w:val="00B22E9D"/>
    <w:rsid w:val="00B236AF"/>
    <w:rsid w:val="00B251B1"/>
    <w:rsid w:val="00B331AD"/>
    <w:rsid w:val="00B349FE"/>
    <w:rsid w:val="00B367AB"/>
    <w:rsid w:val="00B41514"/>
    <w:rsid w:val="00B471B3"/>
    <w:rsid w:val="00B47BFF"/>
    <w:rsid w:val="00B50331"/>
    <w:rsid w:val="00B50762"/>
    <w:rsid w:val="00B512F9"/>
    <w:rsid w:val="00B525ED"/>
    <w:rsid w:val="00B538F6"/>
    <w:rsid w:val="00B57C16"/>
    <w:rsid w:val="00B6151B"/>
    <w:rsid w:val="00B66226"/>
    <w:rsid w:val="00B66495"/>
    <w:rsid w:val="00B678A0"/>
    <w:rsid w:val="00B74AE2"/>
    <w:rsid w:val="00B76A52"/>
    <w:rsid w:val="00B8510F"/>
    <w:rsid w:val="00B920DF"/>
    <w:rsid w:val="00B92E29"/>
    <w:rsid w:val="00B960A3"/>
    <w:rsid w:val="00B9627D"/>
    <w:rsid w:val="00BA1CB8"/>
    <w:rsid w:val="00BA1D58"/>
    <w:rsid w:val="00BA5ACE"/>
    <w:rsid w:val="00BB079F"/>
    <w:rsid w:val="00BB1CAD"/>
    <w:rsid w:val="00BB5DD7"/>
    <w:rsid w:val="00BB723B"/>
    <w:rsid w:val="00BC2D73"/>
    <w:rsid w:val="00BD04EF"/>
    <w:rsid w:val="00BD109D"/>
    <w:rsid w:val="00BD781F"/>
    <w:rsid w:val="00BE021E"/>
    <w:rsid w:val="00BE26FC"/>
    <w:rsid w:val="00BE4079"/>
    <w:rsid w:val="00BE4231"/>
    <w:rsid w:val="00BE4C87"/>
    <w:rsid w:val="00BF1D4B"/>
    <w:rsid w:val="00C04BB9"/>
    <w:rsid w:val="00C05F4E"/>
    <w:rsid w:val="00C07B3E"/>
    <w:rsid w:val="00C109EF"/>
    <w:rsid w:val="00C1480D"/>
    <w:rsid w:val="00C165B9"/>
    <w:rsid w:val="00C23D28"/>
    <w:rsid w:val="00C24937"/>
    <w:rsid w:val="00C322C7"/>
    <w:rsid w:val="00C33469"/>
    <w:rsid w:val="00C33A5A"/>
    <w:rsid w:val="00C348E5"/>
    <w:rsid w:val="00C34F61"/>
    <w:rsid w:val="00C4731C"/>
    <w:rsid w:val="00C47938"/>
    <w:rsid w:val="00C50EA7"/>
    <w:rsid w:val="00C52DA0"/>
    <w:rsid w:val="00C5322D"/>
    <w:rsid w:val="00C5435E"/>
    <w:rsid w:val="00C55A13"/>
    <w:rsid w:val="00C6044D"/>
    <w:rsid w:val="00C60901"/>
    <w:rsid w:val="00C64910"/>
    <w:rsid w:val="00C70C42"/>
    <w:rsid w:val="00C71E69"/>
    <w:rsid w:val="00C7317A"/>
    <w:rsid w:val="00C73CA7"/>
    <w:rsid w:val="00C8027E"/>
    <w:rsid w:val="00C80D08"/>
    <w:rsid w:val="00C84E9C"/>
    <w:rsid w:val="00C8638C"/>
    <w:rsid w:val="00C8725C"/>
    <w:rsid w:val="00C9131F"/>
    <w:rsid w:val="00C922E9"/>
    <w:rsid w:val="00C955D9"/>
    <w:rsid w:val="00C957D2"/>
    <w:rsid w:val="00CA4457"/>
    <w:rsid w:val="00CB2815"/>
    <w:rsid w:val="00CB5CE5"/>
    <w:rsid w:val="00CB7304"/>
    <w:rsid w:val="00CB73B2"/>
    <w:rsid w:val="00CC172E"/>
    <w:rsid w:val="00CC39AB"/>
    <w:rsid w:val="00CC4B2E"/>
    <w:rsid w:val="00CC5B93"/>
    <w:rsid w:val="00CD1B0F"/>
    <w:rsid w:val="00CD1E3D"/>
    <w:rsid w:val="00CD758B"/>
    <w:rsid w:val="00CE0CA2"/>
    <w:rsid w:val="00CE1511"/>
    <w:rsid w:val="00CE1CF1"/>
    <w:rsid w:val="00CE2E1F"/>
    <w:rsid w:val="00CE50FE"/>
    <w:rsid w:val="00CE65B3"/>
    <w:rsid w:val="00CE6815"/>
    <w:rsid w:val="00CE70D9"/>
    <w:rsid w:val="00CF2675"/>
    <w:rsid w:val="00CF372A"/>
    <w:rsid w:val="00CF38BB"/>
    <w:rsid w:val="00CF4124"/>
    <w:rsid w:val="00CF4C0F"/>
    <w:rsid w:val="00CF51BF"/>
    <w:rsid w:val="00CF58B1"/>
    <w:rsid w:val="00CF6C81"/>
    <w:rsid w:val="00D01C5E"/>
    <w:rsid w:val="00D07E85"/>
    <w:rsid w:val="00D10612"/>
    <w:rsid w:val="00D1086E"/>
    <w:rsid w:val="00D10E33"/>
    <w:rsid w:val="00D1163E"/>
    <w:rsid w:val="00D1305A"/>
    <w:rsid w:val="00D17251"/>
    <w:rsid w:val="00D24C59"/>
    <w:rsid w:val="00D24E6C"/>
    <w:rsid w:val="00D24EE6"/>
    <w:rsid w:val="00D324CE"/>
    <w:rsid w:val="00D33645"/>
    <w:rsid w:val="00D34A5C"/>
    <w:rsid w:val="00D35E2A"/>
    <w:rsid w:val="00D37566"/>
    <w:rsid w:val="00D4007E"/>
    <w:rsid w:val="00D458D1"/>
    <w:rsid w:val="00D45A44"/>
    <w:rsid w:val="00D46410"/>
    <w:rsid w:val="00D471BE"/>
    <w:rsid w:val="00D51D1F"/>
    <w:rsid w:val="00D5391F"/>
    <w:rsid w:val="00D57D5A"/>
    <w:rsid w:val="00D609FE"/>
    <w:rsid w:val="00D6296F"/>
    <w:rsid w:val="00D64D1E"/>
    <w:rsid w:val="00D677EA"/>
    <w:rsid w:val="00D6792F"/>
    <w:rsid w:val="00D72228"/>
    <w:rsid w:val="00D8198C"/>
    <w:rsid w:val="00D83867"/>
    <w:rsid w:val="00DA087E"/>
    <w:rsid w:val="00DA133E"/>
    <w:rsid w:val="00DA3303"/>
    <w:rsid w:val="00DA5354"/>
    <w:rsid w:val="00DB18D2"/>
    <w:rsid w:val="00DB42D6"/>
    <w:rsid w:val="00DB46AB"/>
    <w:rsid w:val="00DB53B7"/>
    <w:rsid w:val="00DB77E0"/>
    <w:rsid w:val="00DC367E"/>
    <w:rsid w:val="00DC49EE"/>
    <w:rsid w:val="00DC4AF6"/>
    <w:rsid w:val="00DC69AA"/>
    <w:rsid w:val="00DC69F0"/>
    <w:rsid w:val="00DD1F91"/>
    <w:rsid w:val="00DD20CF"/>
    <w:rsid w:val="00DD359A"/>
    <w:rsid w:val="00DD615A"/>
    <w:rsid w:val="00DE2355"/>
    <w:rsid w:val="00DE5A36"/>
    <w:rsid w:val="00DE6796"/>
    <w:rsid w:val="00DE6EF2"/>
    <w:rsid w:val="00DF18FB"/>
    <w:rsid w:val="00DF62D5"/>
    <w:rsid w:val="00DF7028"/>
    <w:rsid w:val="00E030FC"/>
    <w:rsid w:val="00E054C3"/>
    <w:rsid w:val="00E07D08"/>
    <w:rsid w:val="00E124CC"/>
    <w:rsid w:val="00E13D80"/>
    <w:rsid w:val="00E14EC2"/>
    <w:rsid w:val="00E15968"/>
    <w:rsid w:val="00E15EF1"/>
    <w:rsid w:val="00E211CC"/>
    <w:rsid w:val="00E21A96"/>
    <w:rsid w:val="00E26AFA"/>
    <w:rsid w:val="00E327DA"/>
    <w:rsid w:val="00E360C5"/>
    <w:rsid w:val="00E464E0"/>
    <w:rsid w:val="00E50055"/>
    <w:rsid w:val="00E5019D"/>
    <w:rsid w:val="00E52E26"/>
    <w:rsid w:val="00E55A7D"/>
    <w:rsid w:val="00E55D46"/>
    <w:rsid w:val="00E55D81"/>
    <w:rsid w:val="00E573D8"/>
    <w:rsid w:val="00E603E8"/>
    <w:rsid w:val="00E649EB"/>
    <w:rsid w:val="00E701B2"/>
    <w:rsid w:val="00E72956"/>
    <w:rsid w:val="00E73347"/>
    <w:rsid w:val="00E80745"/>
    <w:rsid w:val="00E80AB8"/>
    <w:rsid w:val="00E82446"/>
    <w:rsid w:val="00E826DC"/>
    <w:rsid w:val="00E83649"/>
    <w:rsid w:val="00E85002"/>
    <w:rsid w:val="00E85510"/>
    <w:rsid w:val="00E86C9F"/>
    <w:rsid w:val="00E92422"/>
    <w:rsid w:val="00E93539"/>
    <w:rsid w:val="00E938FE"/>
    <w:rsid w:val="00E947D1"/>
    <w:rsid w:val="00EA1993"/>
    <w:rsid w:val="00EA23AA"/>
    <w:rsid w:val="00EA6E40"/>
    <w:rsid w:val="00EA75B1"/>
    <w:rsid w:val="00EB4A3F"/>
    <w:rsid w:val="00EB57AD"/>
    <w:rsid w:val="00EB71C5"/>
    <w:rsid w:val="00EC2947"/>
    <w:rsid w:val="00EC2B4D"/>
    <w:rsid w:val="00EC518B"/>
    <w:rsid w:val="00EC6C5E"/>
    <w:rsid w:val="00EC75A5"/>
    <w:rsid w:val="00ED1AA6"/>
    <w:rsid w:val="00EE667B"/>
    <w:rsid w:val="00EF1F08"/>
    <w:rsid w:val="00EF3DF4"/>
    <w:rsid w:val="00EF48F2"/>
    <w:rsid w:val="00EF532D"/>
    <w:rsid w:val="00F01E97"/>
    <w:rsid w:val="00F03521"/>
    <w:rsid w:val="00F06065"/>
    <w:rsid w:val="00F061AF"/>
    <w:rsid w:val="00F06AE4"/>
    <w:rsid w:val="00F1466A"/>
    <w:rsid w:val="00F16733"/>
    <w:rsid w:val="00F20546"/>
    <w:rsid w:val="00F2127B"/>
    <w:rsid w:val="00F21C57"/>
    <w:rsid w:val="00F23A6F"/>
    <w:rsid w:val="00F23BC2"/>
    <w:rsid w:val="00F305E2"/>
    <w:rsid w:val="00F310C7"/>
    <w:rsid w:val="00F31800"/>
    <w:rsid w:val="00F340FF"/>
    <w:rsid w:val="00F34F8E"/>
    <w:rsid w:val="00F362AA"/>
    <w:rsid w:val="00F36B7F"/>
    <w:rsid w:val="00F37C2D"/>
    <w:rsid w:val="00F43A75"/>
    <w:rsid w:val="00F43D59"/>
    <w:rsid w:val="00F443CE"/>
    <w:rsid w:val="00F44E41"/>
    <w:rsid w:val="00F45DC1"/>
    <w:rsid w:val="00F46A09"/>
    <w:rsid w:val="00F4745D"/>
    <w:rsid w:val="00F522AE"/>
    <w:rsid w:val="00F541DE"/>
    <w:rsid w:val="00F577F3"/>
    <w:rsid w:val="00F65F9F"/>
    <w:rsid w:val="00F7092C"/>
    <w:rsid w:val="00F717F9"/>
    <w:rsid w:val="00F73CD1"/>
    <w:rsid w:val="00F741A5"/>
    <w:rsid w:val="00F741AC"/>
    <w:rsid w:val="00F81863"/>
    <w:rsid w:val="00F81C88"/>
    <w:rsid w:val="00F84421"/>
    <w:rsid w:val="00F849D5"/>
    <w:rsid w:val="00F86165"/>
    <w:rsid w:val="00F872E8"/>
    <w:rsid w:val="00F9014D"/>
    <w:rsid w:val="00F9119B"/>
    <w:rsid w:val="00F94886"/>
    <w:rsid w:val="00FA005A"/>
    <w:rsid w:val="00FA12E1"/>
    <w:rsid w:val="00FA1C58"/>
    <w:rsid w:val="00FA2CC0"/>
    <w:rsid w:val="00FB015E"/>
    <w:rsid w:val="00FB0462"/>
    <w:rsid w:val="00FB1BBE"/>
    <w:rsid w:val="00FB1F4C"/>
    <w:rsid w:val="00FB6598"/>
    <w:rsid w:val="00FC10BB"/>
    <w:rsid w:val="00FC48D0"/>
    <w:rsid w:val="00FD0750"/>
    <w:rsid w:val="00FD106B"/>
    <w:rsid w:val="00FD119D"/>
    <w:rsid w:val="00FD1E3A"/>
    <w:rsid w:val="00FD3CBE"/>
    <w:rsid w:val="00FD6352"/>
    <w:rsid w:val="00FD6643"/>
    <w:rsid w:val="00FD6A0E"/>
    <w:rsid w:val="00FE11FD"/>
    <w:rsid w:val="00FE1A71"/>
    <w:rsid w:val="00FE364E"/>
    <w:rsid w:val="00FE365C"/>
    <w:rsid w:val="00FE6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0E8856DE-5025-4C06-852A-C6455EA6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eastAsia="Times New Roman" w:hAnsi="Times New Roman" w:cs="Calibri"/>
      <w:kern w:val="1"/>
      <w:lang w:bidi="hi-IN"/>
    </w:rPr>
  </w:style>
  <w:style w:type="character" w:customStyle="1" w:styleId="RTFNum21">
    <w:name w:val="RTF_Num 2 1"/>
    <w:uiPriority w:val="99"/>
    <w:rPr>
      <w:b/>
    </w:rPr>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rPr>
      <w:b/>
    </w:rPr>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rPr>
      <w:rFonts w:ascii="Times New Roman" w:hAnsi="Times New Roman"/>
    </w:rPr>
  </w:style>
  <w:style w:type="character" w:customStyle="1" w:styleId="RTFNum42">
    <w:name w:val="RTF_Num 4 2"/>
    <w:uiPriority w:val="99"/>
    <w:rPr>
      <w:rFonts w:hAnsi="Times New Roman"/>
    </w:rPr>
  </w:style>
  <w:style w:type="character" w:customStyle="1" w:styleId="RTFNum43">
    <w:name w:val="RTF_Num 4 3"/>
    <w:uiPriority w:val="99"/>
    <w:rPr>
      <w:rFonts w:hAnsi="Times New Roman"/>
    </w:rPr>
  </w:style>
  <w:style w:type="character" w:customStyle="1" w:styleId="RTFNum44">
    <w:name w:val="RTF_Num 4 4"/>
    <w:uiPriority w:val="99"/>
    <w:rPr>
      <w:rFonts w:ascii="Symbol" w:eastAsia="Times New Roman" w:hAnsi="Times New Roman"/>
    </w:rPr>
  </w:style>
  <w:style w:type="character" w:customStyle="1" w:styleId="RTFNum45">
    <w:name w:val="RTF_Num 4 5"/>
    <w:uiPriority w:val="99"/>
    <w:rPr>
      <w:rFonts w:hAnsi="Times New Roman"/>
    </w:rPr>
  </w:style>
  <w:style w:type="character" w:customStyle="1" w:styleId="RTFNum46">
    <w:name w:val="RTF_Num 4 6"/>
    <w:uiPriority w:val="99"/>
    <w:rPr>
      <w:rFonts w:hAnsi="Times New Roman"/>
    </w:rPr>
  </w:style>
  <w:style w:type="character" w:customStyle="1" w:styleId="RTFNum47">
    <w:name w:val="RTF_Num 4 7"/>
    <w:uiPriority w:val="99"/>
    <w:rPr>
      <w:rFonts w:ascii="Symbol" w:eastAsia="Times New Roman" w:hAnsi="Times New Roman"/>
    </w:rPr>
  </w:style>
  <w:style w:type="character" w:customStyle="1" w:styleId="RTFNum48">
    <w:name w:val="RTF_Num 4 8"/>
    <w:uiPriority w:val="99"/>
    <w:rPr>
      <w:rFonts w:hAnsi="Times New Roman"/>
    </w:rPr>
  </w:style>
  <w:style w:type="character" w:customStyle="1" w:styleId="RTFNum49">
    <w:name w:val="RTF_Num 4 9"/>
    <w:uiPriority w:val="99"/>
    <w:rPr>
      <w:rFonts w:hAnsi="Times New Roman"/>
    </w:rPr>
  </w:style>
  <w:style w:type="character" w:customStyle="1" w:styleId="RTFNum51">
    <w:name w:val="RTF_Num 5 1"/>
    <w:uiPriority w:val="99"/>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rPr>
      <w:rFonts w:ascii="Symbol" w:eastAsia="Times New Roman" w:hAnsi="Times New Roman"/>
    </w:rPr>
  </w:style>
  <w:style w:type="character" w:customStyle="1" w:styleId="RTFNum62">
    <w:name w:val="RTF_Num 6 2"/>
    <w:uiPriority w:val="99"/>
    <w:rPr>
      <w:rFonts w:hAnsi="Times New Roman"/>
    </w:rPr>
  </w:style>
  <w:style w:type="character" w:customStyle="1" w:styleId="RTFNum63">
    <w:name w:val="RTF_Num 6 3"/>
    <w:uiPriority w:val="99"/>
    <w:rPr>
      <w:rFonts w:hAnsi="Times New Roman"/>
    </w:rPr>
  </w:style>
  <w:style w:type="character" w:customStyle="1" w:styleId="RTFNum64">
    <w:name w:val="RTF_Num 6 4"/>
    <w:uiPriority w:val="99"/>
    <w:rPr>
      <w:rFonts w:ascii="Symbol" w:eastAsia="Times New Roman" w:hAnsi="Times New Roman"/>
    </w:rPr>
  </w:style>
  <w:style w:type="character" w:customStyle="1" w:styleId="RTFNum65">
    <w:name w:val="RTF_Num 6 5"/>
    <w:uiPriority w:val="99"/>
    <w:rPr>
      <w:rFonts w:hAnsi="Times New Roman"/>
    </w:rPr>
  </w:style>
  <w:style w:type="character" w:customStyle="1" w:styleId="RTFNum66">
    <w:name w:val="RTF_Num 6 6"/>
    <w:uiPriority w:val="99"/>
    <w:rPr>
      <w:rFonts w:hAnsi="Times New Roman"/>
    </w:rPr>
  </w:style>
  <w:style w:type="character" w:customStyle="1" w:styleId="RTFNum67">
    <w:name w:val="RTF_Num 6 7"/>
    <w:uiPriority w:val="99"/>
    <w:rPr>
      <w:rFonts w:ascii="Symbol" w:eastAsia="Times New Roman" w:hAnsi="Times New Roman"/>
    </w:rPr>
  </w:style>
  <w:style w:type="character" w:customStyle="1" w:styleId="RTFNum68">
    <w:name w:val="RTF_Num 6 8"/>
    <w:uiPriority w:val="99"/>
    <w:rPr>
      <w:rFonts w:hAnsi="Times New Roman"/>
    </w:rPr>
  </w:style>
  <w:style w:type="character" w:customStyle="1" w:styleId="RTFNum69">
    <w:name w:val="RTF_Num 6 9"/>
    <w:uiPriority w:val="99"/>
    <w:rPr>
      <w:rFonts w:hAnsi="Times New Roman"/>
    </w:rPr>
  </w:style>
  <w:style w:type="character" w:customStyle="1" w:styleId="RTFNum71">
    <w:name w:val="RTF_Num 7 1"/>
    <w:uiPriority w:val="99"/>
  </w:style>
  <w:style w:type="character" w:customStyle="1" w:styleId="RTFNum72">
    <w:name w:val="RTF_Num 7 2"/>
    <w:uiPriority w:val="99"/>
  </w:style>
  <w:style w:type="character" w:customStyle="1" w:styleId="RTFNum73">
    <w:name w:val="RTF_Num 7 3"/>
    <w:uiPriority w:val="99"/>
  </w:style>
  <w:style w:type="character" w:customStyle="1" w:styleId="RTFNum74">
    <w:name w:val="RTF_Num 7 4"/>
    <w:uiPriority w:val="99"/>
  </w:style>
  <w:style w:type="character" w:customStyle="1" w:styleId="RTFNum75">
    <w:name w:val="RTF_Num 7 5"/>
    <w:uiPriority w:val="99"/>
  </w:style>
  <w:style w:type="character" w:customStyle="1" w:styleId="RTFNum76">
    <w:name w:val="RTF_Num 7 6"/>
    <w:uiPriority w:val="99"/>
  </w:style>
  <w:style w:type="character" w:customStyle="1" w:styleId="RTFNum77">
    <w:name w:val="RTF_Num 7 7"/>
    <w:uiPriority w:val="99"/>
  </w:style>
  <w:style w:type="character" w:customStyle="1" w:styleId="RTFNum78">
    <w:name w:val="RTF_Num 7 8"/>
    <w:uiPriority w:val="99"/>
  </w:style>
  <w:style w:type="character" w:customStyle="1" w:styleId="RTFNum79">
    <w:name w:val="RTF_Num 7 9"/>
    <w:uiPriority w:val="99"/>
  </w:style>
  <w:style w:type="character" w:customStyle="1" w:styleId="RTFNum81">
    <w:name w:val="RTF_Num 8 1"/>
    <w:uiPriority w:val="99"/>
    <w:rPr>
      <w:b/>
    </w:rPr>
  </w:style>
  <w:style w:type="character" w:customStyle="1" w:styleId="RTFNum82">
    <w:name w:val="RTF_Num 8 2"/>
    <w:uiPriority w:val="99"/>
  </w:style>
  <w:style w:type="character" w:customStyle="1" w:styleId="RTFNum83">
    <w:name w:val="RTF_Num 8 3"/>
    <w:uiPriority w:val="99"/>
  </w:style>
  <w:style w:type="character" w:customStyle="1" w:styleId="RTFNum84">
    <w:name w:val="RTF_Num 8 4"/>
    <w:uiPriority w:val="99"/>
  </w:style>
  <w:style w:type="character" w:customStyle="1" w:styleId="RTFNum85">
    <w:name w:val="RTF_Num 8 5"/>
    <w:uiPriority w:val="99"/>
  </w:style>
  <w:style w:type="character" w:customStyle="1" w:styleId="RTFNum86">
    <w:name w:val="RTF_Num 8 6"/>
    <w:uiPriority w:val="99"/>
  </w:style>
  <w:style w:type="character" w:customStyle="1" w:styleId="RTFNum87">
    <w:name w:val="RTF_Num 8 7"/>
    <w:uiPriority w:val="99"/>
  </w:style>
  <w:style w:type="character" w:customStyle="1" w:styleId="RTFNum88">
    <w:name w:val="RTF_Num 8 8"/>
    <w:uiPriority w:val="99"/>
  </w:style>
  <w:style w:type="character" w:customStyle="1" w:styleId="RTFNum89">
    <w:name w:val="RTF_Num 8 9"/>
    <w:uiPriority w:val="99"/>
  </w:style>
  <w:style w:type="character" w:customStyle="1" w:styleId="RTFNum91">
    <w:name w:val="RTF_Num 9 1"/>
    <w:uiPriority w:val="99"/>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rPr>
      <w:rFonts w:hAnsi="Times New Roman"/>
    </w:rPr>
  </w:style>
  <w:style w:type="character" w:customStyle="1" w:styleId="RTFNum102">
    <w:name w:val="RTF_Num 10 2"/>
    <w:uiPriority w:val="99"/>
    <w:rPr>
      <w:rFonts w:hAnsi="Times New Roman"/>
    </w:rPr>
  </w:style>
  <w:style w:type="character" w:customStyle="1" w:styleId="RTFNum103">
    <w:name w:val="RTF_Num 10 3"/>
    <w:uiPriority w:val="99"/>
  </w:style>
  <w:style w:type="character" w:customStyle="1" w:styleId="RTFNum104">
    <w:name w:val="RTF_Num 10 4"/>
    <w:uiPriority w:val="99"/>
  </w:style>
  <w:style w:type="character" w:customStyle="1" w:styleId="RTFNum105">
    <w:name w:val="RTF_Num 10 5"/>
    <w:uiPriority w:val="99"/>
  </w:style>
  <w:style w:type="character" w:customStyle="1" w:styleId="RTFNum106">
    <w:name w:val="RTF_Num 10 6"/>
    <w:uiPriority w:val="99"/>
  </w:style>
  <w:style w:type="character" w:customStyle="1" w:styleId="RTFNum107">
    <w:name w:val="RTF_Num 10 7"/>
    <w:uiPriority w:val="99"/>
  </w:style>
  <w:style w:type="character" w:customStyle="1" w:styleId="RTFNum108">
    <w:name w:val="RTF_Num 10 8"/>
    <w:uiPriority w:val="99"/>
  </w:style>
  <w:style w:type="character" w:customStyle="1" w:styleId="RTFNum109">
    <w:name w:val="RTF_Num 10 9"/>
    <w:uiPriority w:val="99"/>
  </w:style>
  <w:style w:type="character" w:customStyle="1" w:styleId="RTFNum111">
    <w:name w:val="RTF_Num 11 1"/>
    <w:uiPriority w:val="99"/>
  </w:style>
  <w:style w:type="character" w:customStyle="1" w:styleId="RTFNum112">
    <w:name w:val="RTF_Num 11 2"/>
    <w:uiPriority w:val="99"/>
  </w:style>
  <w:style w:type="character" w:customStyle="1" w:styleId="RTFNum113">
    <w:name w:val="RTF_Num 11 3"/>
    <w:uiPriority w:val="99"/>
  </w:style>
  <w:style w:type="character" w:customStyle="1" w:styleId="RTFNum114">
    <w:name w:val="RTF_Num 11 4"/>
    <w:uiPriority w:val="99"/>
  </w:style>
  <w:style w:type="character" w:customStyle="1" w:styleId="RTFNum115">
    <w:name w:val="RTF_Num 11 5"/>
    <w:uiPriority w:val="99"/>
  </w:style>
  <w:style w:type="character" w:customStyle="1" w:styleId="RTFNum116">
    <w:name w:val="RTF_Num 11 6"/>
    <w:uiPriority w:val="99"/>
  </w:style>
  <w:style w:type="character" w:customStyle="1" w:styleId="RTFNum117">
    <w:name w:val="RTF_Num 11 7"/>
    <w:uiPriority w:val="99"/>
  </w:style>
  <w:style w:type="character" w:customStyle="1" w:styleId="RTFNum118">
    <w:name w:val="RTF_Num 11 8"/>
    <w:uiPriority w:val="99"/>
  </w:style>
  <w:style w:type="character" w:customStyle="1" w:styleId="RTFNum119">
    <w:name w:val="RTF_Num 11 9"/>
    <w:uiPriority w:val="99"/>
  </w:style>
  <w:style w:type="character" w:customStyle="1" w:styleId="RTFNum121">
    <w:name w:val="RTF_Num 12 1"/>
    <w:uiPriority w:val="99"/>
    <w:rPr>
      <w:rFonts w:hAnsi="Times New Roman"/>
    </w:rPr>
  </w:style>
  <w:style w:type="character" w:customStyle="1" w:styleId="RTFNum122">
    <w:name w:val="RTF_Num 12 2"/>
    <w:uiPriority w:val="99"/>
  </w:style>
  <w:style w:type="character" w:customStyle="1" w:styleId="RTFNum123">
    <w:name w:val="RTF_Num 12 3"/>
    <w:uiPriority w:val="99"/>
  </w:style>
  <w:style w:type="character" w:customStyle="1" w:styleId="RTFNum124">
    <w:name w:val="RTF_Num 12 4"/>
    <w:uiPriority w:val="99"/>
  </w:style>
  <w:style w:type="character" w:customStyle="1" w:styleId="RTFNum125">
    <w:name w:val="RTF_Num 12 5"/>
    <w:uiPriority w:val="99"/>
  </w:style>
  <w:style w:type="character" w:customStyle="1" w:styleId="RTFNum126">
    <w:name w:val="RTF_Num 12 6"/>
    <w:uiPriority w:val="99"/>
  </w:style>
  <w:style w:type="character" w:customStyle="1" w:styleId="RTFNum127">
    <w:name w:val="RTF_Num 12 7"/>
    <w:uiPriority w:val="99"/>
  </w:style>
  <w:style w:type="character" w:customStyle="1" w:styleId="RTFNum128">
    <w:name w:val="RTF_Num 12 8"/>
    <w:uiPriority w:val="99"/>
  </w:style>
  <w:style w:type="character" w:customStyle="1" w:styleId="RTFNum129">
    <w:name w:val="RTF_Num 12 9"/>
    <w:uiPriority w:val="99"/>
  </w:style>
  <w:style w:type="character" w:customStyle="1" w:styleId="RTFNum131">
    <w:name w:val="RTF_Num 13 1"/>
    <w:uiPriority w:val="99"/>
    <w:rPr>
      <w:rFonts w:hAnsi="Times New Roman"/>
    </w:rPr>
  </w:style>
  <w:style w:type="character" w:customStyle="1" w:styleId="RTFNum132">
    <w:name w:val="RTF_Num 13 2"/>
    <w:uiPriority w:val="99"/>
  </w:style>
  <w:style w:type="character" w:customStyle="1" w:styleId="RTFNum133">
    <w:name w:val="RTF_Num 13 3"/>
    <w:uiPriority w:val="99"/>
  </w:style>
  <w:style w:type="character" w:customStyle="1" w:styleId="RTFNum134">
    <w:name w:val="RTF_Num 13 4"/>
    <w:uiPriority w:val="99"/>
  </w:style>
  <w:style w:type="character" w:customStyle="1" w:styleId="RTFNum135">
    <w:name w:val="RTF_Num 13 5"/>
    <w:uiPriority w:val="99"/>
  </w:style>
  <w:style w:type="character" w:customStyle="1" w:styleId="RTFNum136">
    <w:name w:val="RTF_Num 13 6"/>
    <w:uiPriority w:val="99"/>
  </w:style>
  <w:style w:type="character" w:customStyle="1" w:styleId="RTFNum137">
    <w:name w:val="RTF_Num 13 7"/>
    <w:uiPriority w:val="99"/>
  </w:style>
  <w:style w:type="character" w:customStyle="1" w:styleId="RTFNum138">
    <w:name w:val="RTF_Num 13 8"/>
    <w:uiPriority w:val="99"/>
  </w:style>
  <w:style w:type="character" w:customStyle="1" w:styleId="RTFNum139">
    <w:name w:val="RTF_Num 13 9"/>
    <w:uiPriority w:val="99"/>
  </w:style>
  <w:style w:type="character" w:customStyle="1" w:styleId="RTFNum141">
    <w:name w:val="RTF_Num 14 1"/>
    <w:uiPriority w:val="99"/>
    <w:rPr>
      <w:rFonts w:hAnsi="Times New Roman"/>
    </w:rPr>
  </w:style>
  <w:style w:type="character" w:customStyle="1" w:styleId="RTFNum142">
    <w:name w:val="RTF_Num 14 2"/>
    <w:uiPriority w:val="99"/>
  </w:style>
  <w:style w:type="character" w:customStyle="1" w:styleId="RTFNum143">
    <w:name w:val="RTF_Num 14 3"/>
    <w:uiPriority w:val="99"/>
  </w:style>
  <w:style w:type="character" w:customStyle="1" w:styleId="RTFNum144">
    <w:name w:val="RTF_Num 14 4"/>
    <w:uiPriority w:val="99"/>
  </w:style>
  <w:style w:type="character" w:customStyle="1" w:styleId="RTFNum145">
    <w:name w:val="RTF_Num 14 5"/>
    <w:uiPriority w:val="99"/>
  </w:style>
  <w:style w:type="character" w:customStyle="1" w:styleId="RTFNum146">
    <w:name w:val="RTF_Num 14 6"/>
    <w:uiPriority w:val="99"/>
  </w:style>
  <w:style w:type="character" w:customStyle="1" w:styleId="RTFNum147">
    <w:name w:val="RTF_Num 14 7"/>
    <w:uiPriority w:val="99"/>
  </w:style>
  <w:style w:type="character" w:customStyle="1" w:styleId="RTFNum148">
    <w:name w:val="RTF_Num 14 8"/>
    <w:uiPriority w:val="99"/>
  </w:style>
  <w:style w:type="character" w:customStyle="1" w:styleId="RTFNum149">
    <w:name w:val="RTF_Num 14 9"/>
    <w:uiPriority w:val="99"/>
  </w:style>
  <w:style w:type="character" w:customStyle="1" w:styleId="RTFNum151">
    <w:name w:val="RTF_Num 15 1"/>
    <w:uiPriority w:val="99"/>
  </w:style>
  <w:style w:type="character" w:customStyle="1" w:styleId="RTFNum152">
    <w:name w:val="RTF_Num 15 2"/>
    <w:uiPriority w:val="99"/>
  </w:style>
  <w:style w:type="character" w:customStyle="1" w:styleId="RTFNum153">
    <w:name w:val="RTF_Num 15 3"/>
    <w:uiPriority w:val="99"/>
  </w:style>
  <w:style w:type="character" w:customStyle="1" w:styleId="RTFNum154">
    <w:name w:val="RTF_Num 15 4"/>
    <w:uiPriority w:val="99"/>
  </w:style>
  <w:style w:type="character" w:customStyle="1" w:styleId="RTFNum155">
    <w:name w:val="RTF_Num 15 5"/>
    <w:uiPriority w:val="99"/>
  </w:style>
  <w:style w:type="character" w:customStyle="1" w:styleId="RTFNum156">
    <w:name w:val="RTF_Num 15 6"/>
    <w:uiPriority w:val="99"/>
  </w:style>
  <w:style w:type="character" w:customStyle="1" w:styleId="RTFNum157">
    <w:name w:val="RTF_Num 15 7"/>
    <w:uiPriority w:val="99"/>
  </w:style>
  <w:style w:type="character" w:customStyle="1" w:styleId="RTFNum158">
    <w:name w:val="RTF_Num 15 8"/>
    <w:uiPriority w:val="99"/>
  </w:style>
  <w:style w:type="character" w:customStyle="1" w:styleId="RTFNum159">
    <w:name w:val="RTF_Num 15 9"/>
    <w:uiPriority w:val="99"/>
  </w:style>
  <w:style w:type="character" w:customStyle="1" w:styleId="RTFNum161">
    <w:name w:val="RTF_Num 16 1"/>
    <w:uiPriority w:val="99"/>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rPr>
      <w:rFonts w:hAnsi="Times New Roman"/>
    </w:rPr>
  </w:style>
  <w:style w:type="character" w:customStyle="1" w:styleId="RTFNum172">
    <w:name w:val="RTF_Num 17 2"/>
    <w:uiPriority w:val="99"/>
    <w:rPr>
      <w:rFonts w:ascii="Courier New" w:eastAsia="Times New Roman" w:hAnsi="Times New Roman"/>
    </w:rPr>
  </w:style>
  <w:style w:type="character" w:customStyle="1" w:styleId="RTFNum173">
    <w:name w:val="RTF_Num 17 3"/>
    <w:uiPriority w:val="99"/>
    <w:rPr>
      <w:rFonts w:ascii="Wingdings" w:eastAsia="Times New Roman" w:hAnsi="Times New Roman"/>
    </w:rPr>
  </w:style>
  <w:style w:type="character" w:customStyle="1" w:styleId="RTFNum174">
    <w:name w:val="RTF_Num 17 4"/>
    <w:uiPriority w:val="99"/>
    <w:rPr>
      <w:rFonts w:ascii="Symbol" w:eastAsia="Times New Roman" w:hAnsi="Times New Roman"/>
    </w:rPr>
  </w:style>
  <w:style w:type="character" w:customStyle="1" w:styleId="RTFNum175">
    <w:name w:val="RTF_Num 17 5"/>
    <w:uiPriority w:val="99"/>
    <w:rPr>
      <w:rFonts w:ascii="Courier New" w:eastAsia="Times New Roman" w:hAnsi="Times New Roman"/>
    </w:rPr>
  </w:style>
  <w:style w:type="character" w:customStyle="1" w:styleId="RTFNum176">
    <w:name w:val="RTF_Num 17 6"/>
    <w:uiPriority w:val="99"/>
    <w:rPr>
      <w:rFonts w:ascii="Wingdings" w:eastAsia="Times New Roman" w:hAnsi="Times New Roman"/>
    </w:rPr>
  </w:style>
  <w:style w:type="character" w:customStyle="1" w:styleId="RTFNum177">
    <w:name w:val="RTF_Num 17 7"/>
    <w:uiPriority w:val="99"/>
    <w:rPr>
      <w:rFonts w:ascii="Symbol" w:eastAsia="Times New Roman" w:hAnsi="Times New Roman"/>
    </w:rPr>
  </w:style>
  <w:style w:type="character" w:customStyle="1" w:styleId="RTFNum178">
    <w:name w:val="RTF_Num 17 8"/>
    <w:uiPriority w:val="99"/>
    <w:rPr>
      <w:rFonts w:ascii="Courier New" w:eastAsia="Times New Roman" w:hAnsi="Times New Roman"/>
    </w:rPr>
  </w:style>
  <w:style w:type="character" w:customStyle="1" w:styleId="RTFNum179">
    <w:name w:val="RTF_Num 17 9"/>
    <w:uiPriority w:val="99"/>
    <w:rPr>
      <w:rFonts w:ascii="Wingdings" w:eastAsia="Times New Roman" w:hAnsi="Times New Roman"/>
    </w:rPr>
  </w:style>
  <w:style w:type="character" w:customStyle="1" w:styleId="RTFNum181">
    <w:name w:val="RTF_Num 18 1"/>
    <w:uiPriority w:val="99"/>
    <w:rPr>
      <w:rFonts w:hAnsi="Times New Roman"/>
    </w:rPr>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rPr>
      <w:rFonts w:ascii="Symbol" w:eastAsia="Times New Roman" w:hAnsi="Times New Roman"/>
    </w:rPr>
  </w:style>
  <w:style w:type="character" w:customStyle="1" w:styleId="RTFNum192">
    <w:name w:val="RTF_Num 19 2"/>
    <w:uiPriority w:val="99"/>
    <w:rPr>
      <w:rFonts w:ascii="Courier New" w:eastAsia="Times New Roman" w:hAnsi="Times New Roman"/>
    </w:rPr>
  </w:style>
  <w:style w:type="character" w:customStyle="1" w:styleId="RTFNum193">
    <w:name w:val="RTF_Num 19 3"/>
    <w:uiPriority w:val="99"/>
    <w:rPr>
      <w:rFonts w:ascii="Wingdings" w:eastAsia="Times New Roman" w:hAnsi="Times New Roman"/>
    </w:rPr>
  </w:style>
  <w:style w:type="character" w:customStyle="1" w:styleId="RTFNum194">
    <w:name w:val="RTF_Num 19 4"/>
    <w:uiPriority w:val="99"/>
    <w:rPr>
      <w:rFonts w:ascii="Symbol" w:eastAsia="Times New Roman" w:hAnsi="Times New Roman"/>
    </w:rPr>
  </w:style>
  <w:style w:type="character" w:customStyle="1" w:styleId="RTFNum195">
    <w:name w:val="RTF_Num 19 5"/>
    <w:uiPriority w:val="99"/>
    <w:rPr>
      <w:rFonts w:ascii="Courier New" w:eastAsia="Times New Roman" w:hAnsi="Times New Roman"/>
    </w:rPr>
  </w:style>
  <w:style w:type="character" w:customStyle="1" w:styleId="RTFNum196">
    <w:name w:val="RTF_Num 19 6"/>
    <w:uiPriority w:val="99"/>
    <w:rPr>
      <w:rFonts w:ascii="Wingdings" w:eastAsia="Times New Roman" w:hAnsi="Times New Roman"/>
    </w:rPr>
  </w:style>
  <w:style w:type="character" w:customStyle="1" w:styleId="RTFNum197">
    <w:name w:val="RTF_Num 19 7"/>
    <w:uiPriority w:val="99"/>
    <w:rPr>
      <w:rFonts w:ascii="Symbol" w:eastAsia="Times New Roman" w:hAnsi="Times New Roman"/>
    </w:rPr>
  </w:style>
  <w:style w:type="character" w:customStyle="1" w:styleId="RTFNum198">
    <w:name w:val="RTF_Num 19 8"/>
    <w:uiPriority w:val="99"/>
    <w:rPr>
      <w:rFonts w:ascii="Courier New" w:eastAsia="Times New Roman" w:hAnsi="Times New Roman"/>
    </w:rPr>
  </w:style>
  <w:style w:type="character" w:customStyle="1" w:styleId="RTFNum199">
    <w:name w:val="RTF_Num 19 9"/>
    <w:uiPriority w:val="99"/>
    <w:rPr>
      <w:rFonts w:ascii="Wingdings" w:eastAsia="Times New Roman" w:hAnsi="Times New Roman"/>
    </w:rPr>
  </w:style>
  <w:style w:type="character" w:customStyle="1" w:styleId="RTFNum201">
    <w:name w:val="RTF_Num 20 1"/>
    <w:uiPriority w:val="99"/>
    <w:rPr>
      <w:rFonts w:hAnsi="Times New Roman"/>
    </w:rPr>
  </w:style>
  <w:style w:type="character" w:customStyle="1" w:styleId="RTFNum202">
    <w:name w:val="RTF_Num 20 2"/>
    <w:uiPriority w:val="99"/>
  </w:style>
  <w:style w:type="character" w:customStyle="1" w:styleId="RTFNum203">
    <w:name w:val="RTF_Num 20 3"/>
    <w:uiPriority w:val="99"/>
  </w:style>
  <w:style w:type="character" w:customStyle="1" w:styleId="RTFNum204">
    <w:name w:val="RTF_Num 20 4"/>
    <w:uiPriority w:val="99"/>
  </w:style>
  <w:style w:type="character" w:customStyle="1" w:styleId="RTFNum205">
    <w:name w:val="RTF_Num 20 5"/>
    <w:uiPriority w:val="99"/>
  </w:style>
  <w:style w:type="character" w:customStyle="1" w:styleId="RTFNum206">
    <w:name w:val="RTF_Num 20 6"/>
    <w:uiPriority w:val="99"/>
  </w:style>
  <w:style w:type="character" w:customStyle="1" w:styleId="RTFNum207">
    <w:name w:val="RTF_Num 20 7"/>
    <w:uiPriority w:val="99"/>
  </w:style>
  <w:style w:type="character" w:customStyle="1" w:styleId="RTFNum208">
    <w:name w:val="RTF_Num 20 8"/>
    <w:uiPriority w:val="99"/>
  </w:style>
  <w:style w:type="character" w:customStyle="1" w:styleId="RTFNum209">
    <w:name w:val="RTF_Num 20 9"/>
    <w:uiPriority w:val="99"/>
  </w:style>
  <w:style w:type="character" w:customStyle="1" w:styleId="RTFNum211">
    <w:name w:val="RTF_Num 21 1"/>
    <w:uiPriority w:val="99"/>
    <w:rPr>
      <w:rFonts w:ascii="Symbol" w:eastAsia="Times New Roman" w:hAnsi="Times New Roman"/>
    </w:rPr>
  </w:style>
  <w:style w:type="character" w:customStyle="1" w:styleId="RTFNum212">
    <w:name w:val="RTF_Num 21 2"/>
    <w:uiPriority w:val="99"/>
    <w:rPr>
      <w:rFonts w:ascii="Courier New" w:eastAsia="Times New Roman" w:hAnsi="Times New Roman"/>
    </w:rPr>
  </w:style>
  <w:style w:type="character" w:customStyle="1" w:styleId="RTFNum213">
    <w:name w:val="RTF_Num 21 3"/>
    <w:uiPriority w:val="99"/>
    <w:rPr>
      <w:rFonts w:ascii="Wingdings" w:eastAsia="Times New Roman" w:hAnsi="Times New Roman"/>
    </w:rPr>
  </w:style>
  <w:style w:type="character" w:customStyle="1" w:styleId="RTFNum214">
    <w:name w:val="RTF_Num 21 4"/>
    <w:uiPriority w:val="99"/>
    <w:rPr>
      <w:rFonts w:ascii="Symbol" w:eastAsia="Times New Roman" w:hAnsi="Times New Roman"/>
    </w:rPr>
  </w:style>
  <w:style w:type="character" w:customStyle="1" w:styleId="RTFNum215">
    <w:name w:val="RTF_Num 21 5"/>
    <w:uiPriority w:val="99"/>
    <w:rPr>
      <w:rFonts w:ascii="Courier New" w:eastAsia="Times New Roman" w:hAnsi="Times New Roman"/>
    </w:rPr>
  </w:style>
  <w:style w:type="character" w:customStyle="1" w:styleId="RTFNum216">
    <w:name w:val="RTF_Num 21 6"/>
    <w:uiPriority w:val="99"/>
    <w:rPr>
      <w:rFonts w:ascii="Wingdings" w:eastAsia="Times New Roman" w:hAnsi="Times New Roman"/>
    </w:rPr>
  </w:style>
  <w:style w:type="character" w:customStyle="1" w:styleId="RTFNum217">
    <w:name w:val="RTF_Num 21 7"/>
    <w:uiPriority w:val="99"/>
    <w:rPr>
      <w:rFonts w:ascii="Symbol" w:eastAsia="Times New Roman" w:hAnsi="Times New Roman"/>
    </w:rPr>
  </w:style>
  <w:style w:type="character" w:customStyle="1" w:styleId="RTFNum218">
    <w:name w:val="RTF_Num 21 8"/>
    <w:uiPriority w:val="99"/>
    <w:rPr>
      <w:rFonts w:ascii="Courier New" w:eastAsia="Times New Roman" w:hAnsi="Times New Roman"/>
    </w:rPr>
  </w:style>
  <w:style w:type="character" w:customStyle="1" w:styleId="RTFNum219">
    <w:name w:val="RTF_Num 21 9"/>
    <w:uiPriority w:val="99"/>
    <w:rPr>
      <w:rFonts w:ascii="Wingdings" w:eastAsia="Times New Roman" w:hAnsi="Times New Roman"/>
    </w:rPr>
  </w:style>
  <w:style w:type="character" w:customStyle="1" w:styleId="HeaderChar">
    <w:name w:val="Header Char"/>
    <w:basedOn w:val="DefaultParagraphFont"/>
    <w:uiPriority w:val="99"/>
    <w:rPr>
      <w:rFonts w:cs="Times New Roman"/>
    </w:rPr>
  </w:style>
  <w:style w:type="character" w:customStyle="1" w:styleId="FooterChar">
    <w:name w:val="Footer Char"/>
    <w:basedOn w:val="DefaultParagraphFont"/>
    <w:uiPriority w:val="99"/>
    <w:rPr>
      <w:rFonts w:cs="Times New Roman"/>
    </w:rPr>
  </w:style>
  <w:style w:type="character" w:customStyle="1" w:styleId="BalloonTextChar">
    <w:name w:val="Balloon Text Char"/>
    <w:basedOn w:val="DefaultParagraphFont"/>
    <w:uiPriority w:val="99"/>
    <w:rPr>
      <w:rFonts w:ascii="Tahoma" w:eastAsia="Times New Roman" w:hAnsi="Times New Roman" w:cs="Tahoma"/>
      <w:sz w:val="16"/>
      <w:szCs w:val="16"/>
    </w:rPr>
  </w:style>
  <w:style w:type="character" w:styleId="Emphasis">
    <w:name w:val="Emphasis"/>
    <w:basedOn w:val="DefaultParagraphFont"/>
    <w:uiPriority w:val="99"/>
    <w:qFormat/>
    <w:rPr>
      <w:rFonts w:cs="Times New Roman"/>
      <w:i/>
      <w:iCs/>
    </w:rPr>
  </w:style>
  <w:style w:type="character" w:customStyle="1" w:styleId="ListLabel1">
    <w:name w:val="ListLabel 1"/>
    <w:uiPriority w:val="99"/>
  </w:style>
  <w:style w:type="character" w:customStyle="1" w:styleId="ListLabel2">
    <w:name w:val="ListLabel 2"/>
    <w:uiPriority w:val="99"/>
    <w:rPr>
      <w:b/>
    </w:rPr>
  </w:style>
  <w:style w:type="character" w:customStyle="1" w:styleId="ListLabel3">
    <w:name w:val="ListLabel 3"/>
    <w:uiPriority w:val="99"/>
  </w:style>
  <w:style w:type="character" w:customStyle="1" w:styleId="ListLabel4">
    <w:name w:val="ListLabel 4"/>
    <w:uiPriority w:val="99"/>
    <w:rPr>
      <w:b/>
      <w:i/>
    </w:rPr>
  </w:style>
  <w:style w:type="character" w:customStyle="1" w:styleId="ListLabel5">
    <w:name w:val="ListLabel 5"/>
    <w:uiPriority w:val="99"/>
    <w:rPr>
      <w:b/>
    </w:rPr>
  </w:style>
  <w:style w:type="character" w:customStyle="1" w:styleId="Bullets">
    <w:name w:val="Bullets"/>
    <w:uiPriority w:val="99"/>
    <w:rPr>
      <w:rFonts w:ascii="OpenSymbol" w:eastAsia="Times New Roman" w:hAnsi="Times New Roman"/>
    </w:rPr>
  </w:style>
  <w:style w:type="character" w:customStyle="1" w:styleId="HeaderChar1">
    <w:name w:val="Header Char1"/>
    <w:basedOn w:val="DefaultParagraphFont"/>
    <w:uiPriority w:val="99"/>
    <w:rPr>
      <w:rFonts w:cs="Times New Roman"/>
    </w:rPr>
  </w:style>
  <w:style w:type="character" w:customStyle="1" w:styleId="FooterChar1">
    <w:name w:val="Footer Char1"/>
    <w:basedOn w:val="DefaultParagraphFont"/>
    <w:uiPriority w:val="99"/>
    <w:rPr>
      <w:rFonts w:cs="Times New Roman"/>
    </w:rPr>
  </w:style>
  <w:style w:type="character" w:customStyle="1" w:styleId="BalloonTextChar1">
    <w:name w:val="Balloon Text Char1"/>
    <w:basedOn w:val="DefaultParagraphFont"/>
    <w:uiPriority w:val="99"/>
    <w:rPr>
      <w:rFonts w:ascii="Tahoma" w:eastAsia="Times New Roman" w:hAnsi="Times New Roman" w:cs="Tahoma"/>
      <w:sz w:val="16"/>
      <w:szCs w:val="16"/>
    </w:rPr>
  </w:style>
  <w:style w:type="character" w:customStyle="1" w:styleId="HeaderChar2">
    <w:name w:val="Header Char2"/>
    <w:basedOn w:val="DefaultParagraphFont"/>
    <w:uiPriority w:val="99"/>
    <w:rPr>
      <w:rFonts w:cs="Times New Roman"/>
    </w:rPr>
  </w:style>
  <w:style w:type="character" w:customStyle="1" w:styleId="FooterChar2">
    <w:name w:val="Footer Char2"/>
    <w:basedOn w:val="DefaultParagraphFont"/>
    <w:uiPriority w:val="99"/>
    <w:rPr>
      <w:rFonts w:cs="Times New Roman"/>
    </w:rPr>
  </w:style>
  <w:style w:type="character" w:customStyle="1" w:styleId="BalloonTextChar2">
    <w:name w:val="Balloon Text Char2"/>
    <w:basedOn w:val="DefaultParagraphFont"/>
    <w:uiPriority w:val="99"/>
    <w:rPr>
      <w:rFonts w:ascii="Tahoma" w:eastAsia="Times New Roman" w:cs="Tahoma"/>
      <w:sz w:val="16"/>
      <w:szCs w:val="16"/>
    </w:rPr>
  </w:style>
  <w:style w:type="character" w:customStyle="1" w:styleId="ListLabel6">
    <w:name w:val="ListLabel 6"/>
    <w:uiPriority w:val="99"/>
    <w:rPr>
      <w:b/>
    </w:rPr>
  </w:style>
  <w:style w:type="character" w:customStyle="1" w:styleId="ListLabel7">
    <w:name w:val="ListLabel 7"/>
    <w:uiPriority w:val="99"/>
    <w:rPr>
      <w:rFonts w:hAnsi="Times New Roman"/>
    </w:rPr>
  </w:style>
  <w:style w:type="character" w:customStyle="1" w:styleId="ListLabel8">
    <w:name w:val="ListLabel 8"/>
    <w:uiPriority w:val="99"/>
    <w:rPr>
      <w:rFonts w:eastAsia="Times New Roman" w:hAnsi="Times New Roman"/>
    </w:rPr>
  </w:style>
  <w:style w:type="character" w:customStyle="1" w:styleId="ListLabel9">
    <w:name w:val="ListLabel 9"/>
    <w:uiPriority w:val="99"/>
    <w:rPr>
      <w:rFonts w:eastAsia="Times New Roman" w:hAnsi="Times New Roman"/>
    </w:rPr>
  </w:style>
  <w:style w:type="character" w:customStyle="1" w:styleId="ListLabel10">
    <w:name w:val="ListLabel 10"/>
    <w:uiPriority w:val="99"/>
    <w:rPr>
      <w:rFonts w:eastAsia="Times New Roman" w:hAnsi="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b/>
    </w:rPr>
  </w:style>
  <w:style w:type="character" w:customStyle="1" w:styleId="NumberingSymbols">
    <w:name w:val="Numbering Symbols"/>
    <w:uiPriority w:val="99"/>
    <w:rPr>
      <w:rFonts w:ascii="Times New Roman"/>
      <w:b/>
    </w:rPr>
  </w:style>
  <w:style w:type="paragraph" w:customStyle="1" w:styleId="Heading">
    <w:name w:val="Heading"/>
    <w:basedOn w:val="Default"/>
    <w:next w:val="Textbody"/>
    <w:uiPriority w:val="99"/>
    <w:pPr>
      <w:keepNext/>
      <w:spacing w:before="240" w:after="120" w:line="200" w:lineRule="atLeast"/>
    </w:pPr>
    <w:rPr>
      <w:rFonts w:ascii="Arial" w:hAnsi="Microsoft YaHei" w:cs="Arial"/>
      <w:sz w:val="28"/>
      <w:szCs w:val="28"/>
      <w:lang w:eastAsia="zh-CN" w:bidi="ar-SA"/>
    </w:rPr>
  </w:style>
  <w:style w:type="paragraph" w:customStyle="1" w:styleId="Textbody">
    <w:name w:val="Text body"/>
    <w:basedOn w:val="Default"/>
    <w:uiPriority w:val="99"/>
    <w:pPr>
      <w:spacing w:after="120" w:line="200" w:lineRule="atLeast"/>
    </w:pPr>
    <w:rPr>
      <w:rFonts w:eastAsiaTheme="minorEastAsia" w:hAnsi="Calibri"/>
      <w:sz w:val="24"/>
      <w:szCs w:val="24"/>
      <w:lang w:eastAsia="zh-CN" w:bidi="ar-SA"/>
    </w:rPr>
  </w:style>
  <w:style w:type="paragraph" w:styleId="List">
    <w:name w:val="List"/>
    <w:basedOn w:val="Textbody"/>
    <w:uiPriority w:val="99"/>
  </w:style>
  <w:style w:type="paragraph" w:styleId="Caption">
    <w:name w:val="caption"/>
    <w:basedOn w:val="Default"/>
    <w:uiPriority w:val="99"/>
    <w:qFormat/>
    <w:pPr>
      <w:spacing w:before="120" w:after="120" w:line="200" w:lineRule="atLeast"/>
    </w:pPr>
    <w:rPr>
      <w:rFonts w:eastAsiaTheme="minorEastAsia" w:hAnsi="Calibri"/>
      <w:i/>
      <w:iCs/>
      <w:sz w:val="24"/>
      <w:szCs w:val="24"/>
      <w:lang w:eastAsia="zh-CN"/>
    </w:rPr>
  </w:style>
  <w:style w:type="paragraph" w:customStyle="1" w:styleId="Index">
    <w:name w:val="Index"/>
    <w:basedOn w:val="Default"/>
    <w:uiPriority w:val="99"/>
    <w:pPr>
      <w:spacing w:after="0" w:line="200" w:lineRule="atLeast"/>
    </w:pPr>
    <w:rPr>
      <w:rFonts w:eastAsiaTheme="minorEastAsia" w:hAnsi="Calibri"/>
      <w:lang w:eastAsia="zh-CN" w:bidi="ar-SA"/>
    </w:rPr>
  </w:style>
  <w:style w:type="paragraph" w:customStyle="1" w:styleId="WW-Default">
    <w:name w:val="WW-Default"/>
    <w:uiPriority w:val="99"/>
    <w:pPr>
      <w:widowControl w:val="0"/>
      <w:autoSpaceDE w:val="0"/>
      <w:autoSpaceDN w:val="0"/>
      <w:adjustRightInd w:val="0"/>
    </w:pPr>
    <w:rPr>
      <w:rFonts w:ascii="Calibri" w:eastAsia="Times New Roman" w:hAnsi="Times New Roman" w:cs="Calibri"/>
      <w:kern w:val="1"/>
      <w:lang w:eastAsia="en-US" w:bidi="hi-IN"/>
    </w:rPr>
  </w:style>
  <w:style w:type="paragraph" w:styleId="ListParagraph">
    <w:name w:val="List Paragraph"/>
    <w:basedOn w:val="WW-Default"/>
    <w:uiPriority w:val="99"/>
    <w:qFormat/>
    <w:pPr>
      <w:spacing w:after="0" w:line="200" w:lineRule="atLeast"/>
      <w:ind w:left="720"/>
    </w:pPr>
    <w:rPr>
      <w:sz w:val="24"/>
      <w:szCs w:val="24"/>
      <w:lang w:eastAsia="zh-CN" w:bidi="ar-SA"/>
    </w:rPr>
  </w:style>
  <w:style w:type="paragraph" w:styleId="Header">
    <w:name w:val="header"/>
    <w:basedOn w:val="WW-Default"/>
    <w:link w:val="HeaderChar3"/>
    <w:uiPriority w:val="99"/>
    <w:pPr>
      <w:tabs>
        <w:tab w:val="center" w:pos="4513"/>
        <w:tab w:val="right" w:pos="9026"/>
      </w:tabs>
      <w:spacing w:after="0" w:line="100" w:lineRule="atLeast"/>
    </w:pPr>
    <w:rPr>
      <w:sz w:val="24"/>
      <w:szCs w:val="24"/>
      <w:lang w:eastAsia="zh-CN" w:bidi="ar-SA"/>
    </w:rPr>
  </w:style>
  <w:style w:type="character" w:customStyle="1" w:styleId="HeaderChar3">
    <w:name w:val="Header Char3"/>
    <w:basedOn w:val="DefaultParagraphFont"/>
    <w:link w:val="Header"/>
    <w:uiPriority w:val="99"/>
    <w:semiHidden/>
    <w:locked/>
    <w:rPr>
      <w:rFonts w:cs="Times New Roman"/>
    </w:rPr>
  </w:style>
  <w:style w:type="paragraph" w:styleId="Footer">
    <w:name w:val="footer"/>
    <w:basedOn w:val="WW-Default"/>
    <w:link w:val="FooterChar3"/>
    <w:uiPriority w:val="99"/>
    <w:pPr>
      <w:tabs>
        <w:tab w:val="center" w:pos="4513"/>
        <w:tab w:val="right" w:pos="9026"/>
      </w:tabs>
      <w:spacing w:after="0" w:line="100" w:lineRule="atLeast"/>
    </w:pPr>
    <w:rPr>
      <w:sz w:val="24"/>
      <w:szCs w:val="24"/>
      <w:lang w:eastAsia="zh-CN" w:bidi="ar-SA"/>
    </w:rPr>
  </w:style>
  <w:style w:type="character" w:customStyle="1" w:styleId="FooterChar3">
    <w:name w:val="Footer Char3"/>
    <w:basedOn w:val="DefaultParagraphFont"/>
    <w:link w:val="Footer"/>
    <w:uiPriority w:val="99"/>
    <w:semiHidden/>
    <w:locked/>
    <w:rPr>
      <w:rFonts w:cs="Times New Roman"/>
    </w:rPr>
  </w:style>
  <w:style w:type="paragraph" w:styleId="BalloonText">
    <w:name w:val="Balloon Text"/>
    <w:basedOn w:val="WW-Default"/>
    <w:link w:val="BalloonTextChar3"/>
    <w:uiPriority w:val="99"/>
    <w:pPr>
      <w:spacing w:after="0" w:line="100" w:lineRule="atLeast"/>
    </w:pPr>
    <w:rPr>
      <w:rFonts w:ascii="Tahoma" w:cs="Tahoma"/>
      <w:sz w:val="16"/>
      <w:szCs w:val="16"/>
      <w:lang w:eastAsia="zh-CN" w:bidi="ar-SA"/>
    </w:rPr>
  </w:style>
  <w:style w:type="character" w:customStyle="1" w:styleId="BalloonTextChar3">
    <w:name w:val="Balloon Text Char3"/>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unhideWhenUsed/>
    <w:rsid w:val="008D6A3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67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66226"/>
    <w:rPr>
      <w:b/>
      <w:bCs/>
    </w:rPr>
  </w:style>
  <w:style w:type="character" w:styleId="Hyperlink">
    <w:name w:val="Hyperlink"/>
    <w:basedOn w:val="DefaultParagraphFont"/>
    <w:uiPriority w:val="99"/>
    <w:semiHidden/>
    <w:unhideWhenUsed/>
    <w:rsid w:val="00B662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957748">
      <w:bodyDiv w:val="1"/>
      <w:marLeft w:val="0"/>
      <w:marRight w:val="0"/>
      <w:marTop w:val="0"/>
      <w:marBottom w:val="0"/>
      <w:divBdr>
        <w:top w:val="none" w:sz="0" w:space="0" w:color="auto"/>
        <w:left w:val="none" w:sz="0" w:space="0" w:color="auto"/>
        <w:bottom w:val="none" w:sz="0" w:space="0" w:color="auto"/>
        <w:right w:val="none" w:sz="0" w:space="0" w:color="auto"/>
      </w:divBdr>
      <w:divsChild>
        <w:div w:id="1219903100">
          <w:marLeft w:val="0"/>
          <w:marRight w:val="0"/>
          <w:marTop w:val="0"/>
          <w:marBottom w:val="0"/>
          <w:divBdr>
            <w:top w:val="none" w:sz="0" w:space="0" w:color="auto"/>
            <w:left w:val="none" w:sz="0" w:space="0" w:color="auto"/>
            <w:bottom w:val="none" w:sz="0" w:space="0" w:color="auto"/>
            <w:right w:val="none" w:sz="0" w:space="0" w:color="auto"/>
          </w:divBdr>
        </w:div>
        <w:div w:id="684408802">
          <w:marLeft w:val="0"/>
          <w:marRight w:val="0"/>
          <w:marTop w:val="0"/>
          <w:marBottom w:val="0"/>
          <w:divBdr>
            <w:top w:val="none" w:sz="0" w:space="0" w:color="auto"/>
            <w:left w:val="none" w:sz="0" w:space="0" w:color="auto"/>
            <w:bottom w:val="none" w:sz="0" w:space="0" w:color="auto"/>
            <w:right w:val="none" w:sz="0" w:space="0" w:color="auto"/>
          </w:divBdr>
        </w:div>
        <w:div w:id="1166702941">
          <w:marLeft w:val="0"/>
          <w:marRight w:val="0"/>
          <w:marTop w:val="0"/>
          <w:marBottom w:val="0"/>
          <w:divBdr>
            <w:top w:val="none" w:sz="0" w:space="0" w:color="auto"/>
            <w:left w:val="none" w:sz="0" w:space="0" w:color="auto"/>
            <w:bottom w:val="none" w:sz="0" w:space="0" w:color="auto"/>
            <w:right w:val="none" w:sz="0" w:space="0" w:color="auto"/>
          </w:divBdr>
        </w:div>
      </w:divsChild>
    </w:div>
    <w:div w:id="246841293">
      <w:bodyDiv w:val="1"/>
      <w:marLeft w:val="0"/>
      <w:marRight w:val="0"/>
      <w:marTop w:val="0"/>
      <w:marBottom w:val="0"/>
      <w:divBdr>
        <w:top w:val="none" w:sz="0" w:space="0" w:color="auto"/>
        <w:left w:val="none" w:sz="0" w:space="0" w:color="auto"/>
        <w:bottom w:val="none" w:sz="0" w:space="0" w:color="auto"/>
        <w:right w:val="none" w:sz="0" w:space="0" w:color="auto"/>
      </w:divBdr>
      <w:divsChild>
        <w:div w:id="223178730">
          <w:marLeft w:val="0"/>
          <w:marRight w:val="0"/>
          <w:marTop w:val="0"/>
          <w:marBottom w:val="0"/>
          <w:divBdr>
            <w:top w:val="none" w:sz="0" w:space="0" w:color="auto"/>
            <w:left w:val="none" w:sz="0" w:space="0" w:color="auto"/>
            <w:bottom w:val="none" w:sz="0" w:space="0" w:color="auto"/>
            <w:right w:val="none" w:sz="0" w:space="0" w:color="auto"/>
          </w:divBdr>
          <w:divsChild>
            <w:div w:id="1594969727">
              <w:marLeft w:val="0"/>
              <w:marRight w:val="0"/>
              <w:marTop w:val="0"/>
              <w:marBottom w:val="0"/>
              <w:divBdr>
                <w:top w:val="none" w:sz="0" w:space="0" w:color="auto"/>
                <w:left w:val="none" w:sz="0" w:space="0" w:color="auto"/>
                <w:bottom w:val="none" w:sz="0" w:space="0" w:color="auto"/>
                <w:right w:val="none" w:sz="0" w:space="0" w:color="auto"/>
              </w:divBdr>
              <w:divsChild>
                <w:div w:id="172959853">
                  <w:marLeft w:val="0"/>
                  <w:marRight w:val="0"/>
                  <w:marTop w:val="0"/>
                  <w:marBottom w:val="0"/>
                  <w:divBdr>
                    <w:top w:val="none" w:sz="0" w:space="0" w:color="auto"/>
                    <w:left w:val="none" w:sz="0" w:space="0" w:color="auto"/>
                    <w:bottom w:val="none" w:sz="0" w:space="0" w:color="auto"/>
                    <w:right w:val="none" w:sz="0" w:space="0" w:color="auto"/>
                  </w:divBdr>
                  <w:divsChild>
                    <w:div w:id="1344279537">
                      <w:marLeft w:val="0"/>
                      <w:marRight w:val="0"/>
                      <w:marTop w:val="0"/>
                      <w:marBottom w:val="0"/>
                      <w:divBdr>
                        <w:top w:val="none" w:sz="0" w:space="0" w:color="auto"/>
                        <w:left w:val="none" w:sz="0" w:space="0" w:color="auto"/>
                        <w:bottom w:val="none" w:sz="0" w:space="0" w:color="auto"/>
                        <w:right w:val="none" w:sz="0" w:space="0" w:color="auto"/>
                      </w:divBdr>
                      <w:divsChild>
                        <w:div w:id="737551855">
                          <w:marLeft w:val="0"/>
                          <w:marRight w:val="0"/>
                          <w:marTop w:val="0"/>
                          <w:marBottom w:val="0"/>
                          <w:divBdr>
                            <w:top w:val="none" w:sz="0" w:space="0" w:color="auto"/>
                            <w:left w:val="none" w:sz="0" w:space="0" w:color="auto"/>
                            <w:bottom w:val="none" w:sz="0" w:space="0" w:color="auto"/>
                            <w:right w:val="none" w:sz="0" w:space="0" w:color="auto"/>
                          </w:divBdr>
                          <w:divsChild>
                            <w:div w:id="1776553062">
                              <w:marLeft w:val="0"/>
                              <w:marRight w:val="0"/>
                              <w:marTop w:val="0"/>
                              <w:marBottom w:val="0"/>
                              <w:divBdr>
                                <w:top w:val="none" w:sz="0" w:space="0" w:color="auto"/>
                                <w:left w:val="none" w:sz="0" w:space="0" w:color="auto"/>
                                <w:bottom w:val="none" w:sz="0" w:space="0" w:color="auto"/>
                                <w:right w:val="none" w:sz="0" w:space="0" w:color="auto"/>
                              </w:divBdr>
                              <w:divsChild>
                                <w:div w:id="1914312598">
                                  <w:marLeft w:val="0"/>
                                  <w:marRight w:val="0"/>
                                  <w:marTop w:val="0"/>
                                  <w:marBottom w:val="0"/>
                                  <w:divBdr>
                                    <w:top w:val="none" w:sz="0" w:space="0" w:color="auto"/>
                                    <w:left w:val="none" w:sz="0" w:space="0" w:color="auto"/>
                                    <w:bottom w:val="none" w:sz="0" w:space="0" w:color="auto"/>
                                    <w:right w:val="none" w:sz="0" w:space="0" w:color="auto"/>
                                  </w:divBdr>
                                  <w:divsChild>
                                    <w:div w:id="1474055994">
                                      <w:marLeft w:val="0"/>
                                      <w:marRight w:val="0"/>
                                      <w:marTop w:val="0"/>
                                      <w:marBottom w:val="0"/>
                                      <w:divBdr>
                                        <w:top w:val="none" w:sz="0" w:space="0" w:color="auto"/>
                                        <w:left w:val="none" w:sz="0" w:space="0" w:color="auto"/>
                                        <w:bottom w:val="none" w:sz="0" w:space="0" w:color="auto"/>
                                        <w:right w:val="none" w:sz="0" w:space="0" w:color="auto"/>
                                      </w:divBdr>
                                      <w:divsChild>
                                        <w:div w:id="236862694">
                                          <w:marLeft w:val="0"/>
                                          <w:marRight w:val="0"/>
                                          <w:marTop w:val="0"/>
                                          <w:marBottom w:val="0"/>
                                          <w:divBdr>
                                            <w:top w:val="none" w:sz="0" w:space="0" w:color="auto"/>
                                            <w:left w:val="none" w:sz="0" w:space="0" w:color="auto"/>
                                            <w:bottom w:val="none" w:sz="0" w:space="0" w:color="auto"/>
                                            <w:right w:val="none" w:sz="0" w:space="0" w:color="auto"/>
                                          </w:divBdr>
                                          <w:divsChild>
                                            <w:div w:id="2074229331">
                                              <w:marLeft w:val="0"/>
                                              <w:marRight w:val="0"/>
                                              <w:marTop w:val="0"/>
                                              <w:marBottom w:val="0"/>
                                              <w:divBdr>
                                                <w:top w:val="none" w:sz="0" w:space="0" w:color="auto"/>
                                                <w:left w:val="none" w:sz="0" w:space="0" w:color="auto"/>
                                                <w:bottom w:val="none" w:sz="0" w:space="0" w:color="auto"/>
                                                <w:right w:val="none" w:sz="0" w:space="0" w:color="auto"/>
                                              </w:divBdr>
                                              <w:divsChild>
                                                <w:div w:id="222523747">
                                                  <w:marLeft w:val="0"/>
                                                  <w:marRight w:val="0"/>
                                                  <w:marTop w:val="0"/>
                                                  <w:marBottom w:val="0"/>
                                                  <w:divBdr>
                                                    <w:top w:val="none" w:sz="0" w:space="0" w:color="auto"/>
                                                    <w:left w:val="none" w:sz="0" w:space="0" w:color="auto"/>
                                                    <w:bottom w:val="none" w:sz="0" w:space="0" w:color="auto"/>
                                                    <w:right w:val="none" w:sz="0" w:space="0" w:color="auto"/>
                                                  </w:divBdr>
                                                  <w:divsChild>
                                                    <w:div w:id="377121082">
                                                      <w:marLeft w:val="0"/>
                                                      <w:marRight w:val="0"/>
                                                      <w:marTop w:val="0"/>
                                                      <w:marBottom w:val="0"/>
                                                      <w:divBdr>
                                                        <w:top w:val="none" w:sz="0" w:space="0" w:color="auto"/>
                                                        <w:left w:val="none" w:sz="0" w:space="0" w:color="auto"/>
                                                        <w:bottom w:val="none" w:sz="0" w:space="0" w:color="auto"/>
                                                        <w:right w:val="none" w:sz="0" w:space="0" w:color="auto"/>
                                                      </w:divBdr>
                                                      <w:divsChild>
                                                        <w:div w:id="1943299246">
                                                          <w:marLeft w:val="0"/>
                                                          <w:marRight w:val="0"/>
                                                          <w:marTop w:val="0"/>
                                                          <w:marBottom w:val="0"/>
                                                          <w:divBdr>
                                                            <w:top w:val="none" w:sz="0" w:space="0" w:color="auto"/>
                                                            <w:left w:val="none" w:sz="0" w:space="0" w:color="auto"/>
                                                            <w:bottom w:val="none" w:sz="0" w:space="0" w:color="auto"/>
                                                            <w:right w:val="none" w:sz="0" w:space="0" w:color="auto"/>
                                                          </w:divBdr>
                                                          <w:divsChild>
                                                            <w:div w:id="1326517492">
                                                              <w:marLeft w:val="0"/>
                                                              <w:marRight w:val="0"/>
                                                              <w:marTop w:val="0"/>
                                                              <w:marBottom w:val="0"/>
                                                              <w:divBdr>
                                                                <w:top w:val="none" w:sz="0" w:space="0" w:color="auto"/>
                                                                <w:left w:val="none" w:sz="0" w:space="0" w:color="auto"/>
                                                                <w:bottom w:val="none" w:sz="0" w:space="0" w:color="auto"/>
                                                                <w:right w:val="none" w:sz="0" w:space="0" w:color="auto"/>
                                                              </w:divBdr>
                                                              <w:divsChild>
                                                                <w:div w:id="204677097">
                                                                  <w:marLeft w:val="0"/>
                                                                  <w:marRight w:val="0"/>
                                                                  <w:marTop w:val="0"/>
                                                                  <w:marBottom w:val="0"/>
                                                                  <w:divBdr>
                                                                    <w:top w:val="none" w:sz="0" w:space="0" w:color="auto"/>
                                                                    <w:left w:val="none" w:sz="0" w:space="0" w:color="auto"/>
                                                                    <w:bottom w:val="none" w:sz="0" w:space="0" w:color="auto"/>
                                                                    <w:right w:val="none" w:sz="0" w:space="0" w:color="auto"/>
                                                                  </w:divBdr>
                                                                  <w:divsChild>
                                                                    <w:div w:id="1977681707">
                                                                      <w:marLeft w:val="0"/>
                                                                      <w:marRight w:val="0"/>
                                                                      <w:marTop w:val="0"/>
                                                                      <w:marBottom w:val="0"/>
                                                                      <w:divBdr>
                                                                        <w:top w:val="none" w:sz="0" w:space="0" w:color="auto"/>
                                                                        <w:left w:val="none" w:sz="0" w:space="0" w:color="auto"/>
                                                                        <w:bottom w:val="none" w:sz="0" w:space="0" w:color="auto"/>
                                                                        <w:right w:val="none" w:sz="0" w:space="0" w:color="auto"/>
                                                                      </w:divBdr>
                                                                      <w:divsChild>
                                                                        <w:div w:id="562571647">
                                                                          <w:marLeft w:val="0"/>
                                                                          <w:marRight w:val="0"/>
                                                                          <w:marTop w:val="0"/>
                                                                          <w:marBottom w:val="0"/>
                                                                          <w:divBdr>
                                                                            <w:top w:val="none" w:sz="0" w:space="0" w:color="auto"/>
                                                                            <w:left w:val="none" w:sz="0" w:space="0" w:color="auto"/>
                                                                            <w:bottom w:val="none" w:sz="0" w:space="0" w:color="auto"/>
                                                                            <w:right w:val="none" w:sz="0" w:space="0" w:color="auto"/>
                                                                          </w:divBdr>
                                                                          <w:divsChild>
                                                                            <w:div w:id="1849905325">
                                                                              <w:marLeft w:val="0"/>
                                                                              <w:marRight w:val="0"/>
                                                                              <w:marTop w:val="0"/>
                                                                              <w:marBottom w:val="0"/>
                                                                              <w:divBdr>
                                                                                <w:top w:val="none" w:sz="0" w:space="0" w:color="auto"/>
                                                                                <w:left w:val="none" w:sz="0" w:space="0" w:color="auto"/>
                                                                                <w:bottom w:val="none" w:sz="0" w:space="0" w:color="auto"/>
                                                                                <w:right w:val="none" w:sz="0" w:space="0" w:color="auto"/>
                                                                              </w:divBdr>
                                                                              <w:divsChild>
                                                                                <w:div w:id="845437878">
                                                                                  <w:marLeft w:val="0"/>
                                                                                  <w:marRight w:val="0"/>
                                                                                  <w:marTop w:val="0"/>
                                                                                  <w:marBottom w:val="0"/>
                                                                                  <w:divBdr>
                                                                                    <w:top w:val="none" w:sz="0" w:space="0" w:color="auto"/>
                                                                                    <w:left w:val="none" w:sz="0" w:space="0" w:color="auto"/>
                                                                                    <w:bottom w:val="none" w:sz="0" w:space="0" w:color="auto"/>
                                                                                    <w:right w:val="none" w:sz="0" w:space="0" w:color="auto"/>
                                                                                  </w:divBdr>
                                                                                  <w:divsChild>
                                                                                    <w:div w:id="2065786695">
                                                                                      <w:marLeft w:val="0"/>
                                                                                      <w:marRight w:val="0"/>
                                                                                      <w:marTop w:val="0"/>
                                                                                      <w:marBottom w:val="0"/>
                                                                                      <w:divBdr>
                                                                                        <w:top w:val="none" w:sz="0" w:space="0" w:color="auto"/>
                                                                                        <w:left w:val="none" w:sz="0" w:space="0" w:color="auto"/>
                                                                                        <w:bottom w:val="none" w:sz="0" w:space="0" w:color="auto"/>
                                                                                        <w:right w:val="none" w:sz="0" w:space="0" w:color="auto"/>
                                                                                      </w:divBdr>
                                                                                      <w:divsChild>
                                                                                        <w:div w:id="1207912686">
                                                                                          <w:marLeft w:val="0"/>
                                                                                          <w:marRight w:val="0"/>
                                                                                          <w:marTop w:val="0"/>
                                                                                          <w:marBottom w:val="0"/>
                                                                                          <w:divBdr>
                                                                                            <w:top w:val="none" w:sz="0" w:space="0" w:color="auto"/>
                                                                                            <w:left w:val="none" w:sz="0" w:space="0" w:color="auto"/>
                                                                                            <w:bottom w:val="none" w:sz="0" w:space="0" w:color="auto"/>
                                                                                            <w:right w:val="none" w:sz="0" w:space="0" w:color="auto"/>
                                                                                          </w:divBdr>
                                                                                          <w:divsChild>
                                                                                            <w:div w:id="1486822217">
                                                                                              <w:marLeft w:val="0"/>
                                                                                              <w:marRight w:val="120"/>
                                                                                              <w:marTop w:val="0"/>
                                                                                              <w:marBottom w:val="150"/>
                                                                                              <w:divBdr>
                                                                                                <w:top w:val="single" w:sz="2" w:space="0" w:color="EFEFEF"/>
                                                                                                <w:left w:val="single" w:sz="6" w:space="0" w:color="EFEFEF"/>
                                                                                                <w:bottom w:val="single" w:sz="6" w:space="0" w:color="E2E2E2"/>
                                                                                                <w:right w:val="single" w:sz="6" w:space="0" w:color="EFEFEF"/>
                                                                                              </w:divBdr>
                                                                                              <w:divsChild>
                                                                                                <w:div w:id="567377898">
                                                                                                  <w:marLeft w:val="0"/>
                                                                                                  <w:marRight w:val="0"/>
                                                                                                  <w:marTop w:val="0"/>
                                                                                                  <w:marBottom w:val="0"/>
                                                                                                  <w:divBdr>
                                                                                                    <w:top w:val="none" w:sz="0" w:space="0" w:color="auto"/>
                                                                                                    <w:left w:val="none" w:sz="0" w:space="0" w:color="auto"/>
                                                                                                    <w:bottom w:val="none" w:sz="0" w:space="0" w:color="auto"/>
                                                                                                    <w:right w:val="none" w:sz="0" w:space="0" w:color="auto"/>
                                                                                                  </w:divBdr>
                                                                                                  <w:divsChild>
                                                                                                    <w:div w:id="1140070806">
                                                                                                      <w:marLeft w:val="0"/>
                                                                                                      <w:marRight w:val="0"/>
                                                                                                      <w:marTop w:val="0"/>
                                                                                                      <w:marBottom w:val="0"/>
                                                                                                      <w:divBdr>
                                                                                                        <w:top w:val="none" w:sz="0" w:space="0" w:color="auto"/>
                                                                                                        <w:left w:val="none" w:sz="0" w:space="0" w:color="auto"/>
                                                                                                        <w:bottom w:val="none" w:sz="0" w:space="0" w:color="auto"/>
                                                                                                        <w:right w:val="none" w:sz="0" w:space="0" w:color="auto"/>
                                                                                                      </w:divBdr>
                                                                                                      <w:divsChild>
                                                                                                        <w:div w:id="224144912">
                                                                                                          <w:marLeft w:val="0"/>
                                                                                                          <w:marRight w:val="0"/>
                                                                                                          <w:marTop w:val="0"/>
                                                                                                          <w:marBottom w:val="0"/>
                                                                                                          <w:divBdr>
                                                                                                            <w:top w:val="none" w:sz="0" w:space="0" w:color="auto"/>
                                                                                                            <w:left w:val="none" w:sz="0" w:space="0" w:color="auto"/>
                                                                                                            <w:bottom w:val="none" w:sz="0" w:space="0" w:color="auto"/>
                                                                                                            <w:right w:val="none" w:sz="0" w:space="0" w:color="auto"/>
                                                                                                          </w:divBdr>
                                                                                                          <w:divsChild>
                                                                                                            <w:div w:id="1021976975">
                                                                                                              <w:marLeft w:val="0"/>
                                                                                                              <w:marRight w:val="0"/>
                                                                                                              <w:marTop w:val="0"/>
                                                                                                              <w:marBottom w:val="0"/>
                                                                                                              <w:divBdr>
                                                                                                                <w:top w:val="none" w:sz="0" w:space="0" w:color="auto"/>
                                                                                                                <w:left w:val="none" w:sz="0" w:space="0" w:color="auto"/>
                                                                                                                <w:bottom w:val="none" w:sz="0" w:space="0" w:color="auto"/>
                                                                                                                <w:right w:val="none" w:sz="0" w:space="0" w:color="auto"/>
                                                                                                              </w:divBdr>
                                                                                                              <w:divsChild>
                                                                                                                <w:div w:id="1053772280">
                                                                                                                  <w:marLeft w:val="-570"/>
                                                                                                                  <w:marRight w:val="0"/>
                                                                                                                  <w:marTop w:val="150"/>
                                                                                                                  <w:marBottom w:val="225"/>
                                                                                                                  <w:divBdr>
                                                                                                                    <w:top w:val="single" w:sz="6" w:space="2" w:color="D8D8D8"/>
                                                                                                                    <w:left w:val="single" w:sz="6" w:space="2" w:color="D8D8D8"/>
                                                                                                                    <w:bottom w:val="single" w:sz="6" w:space="2" w:color="D8D8D8"/>
                                                                                                                    <w:right w:val="single" w:sz="6" w:space="2" w:color="D8D8D8"/>
                                                                                                                  </w:divBdr>
                                                                                                                  <w:divsChild>
                                                                                                                    <w:div w:id="375859701">
                                                                                                                      <w:marLeft w:val="225"/>
                                                                                                                      <w:marRight w:val="225"/>
                                                                                                                      <w:marTop w:val="75"/>
                                                                                                                      <w:marBottom w:val="75"/>
                                                                                                                      <w:divBdr>
                                                                                                                        <w:top w:val="none" w:sz="0" w:space="0" w:color="auto"/>
                                                                                                                        <w:left w:val="none" w:sz="0" w:space="0" w:color="auto"/>
                                                                                                                        <w:bottom w:val="none" w:sz="0" w:space="0" w:color="auto"/>
                                                                                                                        <w:right w:val="none" w:sz="0" w:space="0" w:color="auto"/>
                                                                                                                      </w:divBdr>
                                                                                                                      <w:divsChild>
                                                                                                                        <w:div w:id="1199976715">
                                                                                                                          <w:marLeft w:val="0"/>
                                                                                                                          <w:marRight w:val="0"/>
                                                                                                                          <w:marTop w:val="0"/>
                                                                                                                          <w:marBottom w:val="0"/>
                                                                                                                          <w:divBdr>
                                                                                                                            <w:top w:val="single" w:sz="6" w:space="0" w:color="auto"/>
                                                                                                                            <w:left w:val="single" w:sz="6" w:space="0" w:color="auto"/>
                                                                                                                            <w:bottom w:val="single" w:sz="6" w:space="0" w:color="auto"/>
                                                                                                                            <w:right w:val="single" w:sz="6" w:space="0" w:color="auto"/>
                                                                                                                          </w:divBdr>
                                                                                                                          <w:divsChild>
                                                                                                                            <w:div w:id="1386370960">
                                                                                                                              <w:marLeft w:val="0"/>
                                                                                                                              <w:marRight w:val="0"/>
                                                                                                                              <w:marTop w:val="0"/>
                                                                                                                              <w:marBottom w:val="0"/>
                                                                                                                              <w:divBdr>
                                                                                                                                <w:top w:val="none" w:sz="0" w:space="0" w:color="auto"/>
                                                                                                                                <w:left w:val="none" w:sz="0" w:space="0" w:color="auto"/>
                                                                                                                                <w:bottom w:val="none" w:sz="0" w:space="0" w:color="auto"/>
                                                                                                                                <w:right w:val="none" w:sz="0" w:space="0" w:color="auto"/>
                                                                                                                              </w:divBdr>
                                                                                                                              <w:divsChild>
                                                                                                                                <w:div w:id="312804441">
                                                                                                                                  <w:marLeft w:val="0"/>
                                                                                                                                  <w:marRight w:val="0"/>
                                                                                                                                  <w:marTop w:val="0"/>
                                                                                                                                  <w:marBottom w:val="0"/>
                                                                                                                                  <w:divBdr>
                                                                                                                                    <w:top w:val="none" w:sz="0" w:space="0" w:color="auto"/>
                                                                                                                                    <w:left w:val="none" w:sz="0" w:space="0" w:color="auto"/>
                                                                                                                                    <w:bottom w:val="none" w:sz="0" w:space="0" w:color="auto"/>
                                                                                                                                    <w:right w:val="none" w:sz="0" w:space="0" w:color="auto"/>
                                                                                                                                  </w:divBdr>
                                                                                                                                  <w:divsChild>
                                                                                                                                    <w:div w:id="2007777972">
                                                                                                                                      <w:marLeft w:val="0"/>
                                                                                                                                      <w:marRight w:val="0"/>
                                                                                                                                      <w:marTop w:val="0"/>
                                                                                                                                      <w:marBottom w:val="0"/>
                                                                                                                                      <w:divBdr>
                                                                                                                                        <w:top w:val="none" w:sz="0" w:space="0" w:color="auto"/>
                                                                                                                                        <w:left w:val="none" w:sz="0" w:space="0" w:color="auto"/>
                                                                                                                                        <w:bottom w:val="none" w:sz="0" w:space="0" w:color="auto"/>
                                                                                                                                        <w:right w:val="none" w:sz="0" w:space="0" w:color="auto"/>
                                                                                                                                      </w:divBdr>
                                                                                                                                      <w:divsChild>
                                                                                                                                        <w:div w:id="1188176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472686">
                                                                                                                                              <w:marLeft w:val="0"/>
                                                                                                                                              <w:marRight w:val="0"/>
                                                                                                                                              <w:marTop w:val="0"/>
                                                                                                                                              <w:marBottom w:val="0"/>
                                                                                                                                              <w:divBdr>
                                                                                                                                                <w:top w:val="none" w:sz="0" w:space="0" w:color="auto"/>
                                                                                                                                                <w:left w:val="none" w:sz="0" w:space="0" w:color="auto"/>
                                                                                                                                                <w:bottom w:val="none" w:sz="0" w:space="0" w:color="auto"/>
                                                                                                                                                <w:right w:val="none" w:sz="0" w:space="0" w:color="auto"/>
                                                                                                                                              </w:divBdr>
                                                                                                                                              <w:divsChild>
                                                                                                                                                <w:div w:id="1399940311">
                                                                                                                                                  <w:marLeft w:val="0"/>
                                                                                                                                                  <w:marRight w:val="0"/>
                                                                                                                                                  <w:marTop w:val="0"/>
                                                                                                                                                  <w:marBottom w:val="0"/>
                                                                                                                                                  <w:divBdr>
                                                                                                                                                    <w:top w:val="none" w:sz="0" w:space="0" w:color="auto"/>
                                                                                                                                                    <w:left w:val="none" w:sz="0" w:space="0" w:color="auto"/>
                                                                                                                                                    <w:bottom w:val="none" w:sz="0" w:space="0" w:color="auto"/>
                                                                                                                                                    <w:right w:val="none" w:sz="0" w:space="0" w:color="auto"/>
                                                                                                                                                  </w:divBdr>
                                                                                                                                                  <w:divsChild>
                                                                                                                                                    <w:div w:id="1245722794">
                                                                                                                                                      <w:marLeft w:val="0"/>
                                                                                                                                                      <w:marRight w:val="0"/>
                                                                                                                                                      <w:marTop w:val="0"/>
                                                                                                                                                      <w:marBottom w:val="0"/>
                                                                                                                                                      <w:divBdr>
                                                                                                                                                        <w:top w:val="none" w:sz="0" w:space="0" w:color="auto"/>
                                                                                                                                                        <w:left w:val="none" w:sz="0" w:space="0" w:color="auto"/>
                                                                                                                                                        <w:bottom w:val="none" w:sz="0" w:space="0" w:color="auto"/>
                                                                                                                                                        <w:right w:val="none" w:sz="0" w:space="0" w:color="auto"/>
                                                                                                                                                      </w:divBdr>
                                                                                                                                                    </w:div>
                                                                                                                                                    <w:div w:id="1990984398">
                                                                                                                                                      <w:marLeft w:val="0"/>
                                                                                                                                                      <w:marRight w:val="0"/>
                                                                                                                                                      <w:marTop w:val="0"/>
                                                                                                                                                      <w:marBottom w:val="0"/>
                                                                                                                                                      <w:divBdr>
                                                                                                                                                        <w:top w:val="none" w:sz="0" w:space="0" w:color="auto"/>
                                                                                                                                                        <w:left w:val="none" w:sz="0" w:space="0" w:color="auto"/>
                                                                                                                                                        <w:bottom w:val="none" w:sz="0" w:space="0" w:color="auto"/>
                                                                                                                                                        <w:right w:val="none" w:sz="0" w:space="0" w:color="auto"/>
                                                                                                                                                      </w:divBdr>
                                                                                                                                                    </w:div>
                                                                                                                                                    <w:div w:id="515388303">
                                                                                                                                                      <w:marLeft w:val="0"/>
                                                                                                                                                      <w:marRight w:val="0"/>
                                                                                                                                                      <w:marTop w:val="0"/>
                                                                                                                                                      <w:marBottom w:val="0"/>
                                                                                                                                                      <w:divBdr>
                                                                                                                                                        <w:top w:val="none" w:sz="0" w:space="0" w:color="auto"/>
                                                                                                                                                        <w:left w:val="none" w:sz="0" w:space="0" w:color="auto"/>
                                                                                                                                                        <w:bottom w:val="none" w:sz="0" w:space="0" w:color="auto"/>
                                                                                                                                                        <w:right w:val="none" w:sz="0" w:space="0" w:color="auto"/>
                                                                                                                                                      </w:divBdr>
                                                                                                                                                    </w:div>
                                                                                                                                                    <w:div w:id="176383142">
                                                                                                                                                      <w:marLeft w:val="0"/>
                                                                                                                                                      <w:marRight w:val="0"/>
                                                                                                                                                      <w:marTop w:val="0"/>
                                                                                                                                                      <w:marBottom w:val="0"/>
                                                                                                                                                      <w:divBdr>
                                                                                                                                                        <w:top w:val="none" w:sz="0" w:space="0" w:color="auto"/>
                                                                                                                                                        <w:left w:val="none" w:sz="0" w:space="0" w:color="auto"/>
                                                                                                                                                        <w:bottom w:val="none" w:sz="0" w:space="0" w:color="auto"/>
                                                                                                                                                        <w:right w:val="none" w:sz="0" w:space="0" w:color="auto"/>
                                                                                                                                                      </w:divBdr>
                                                                                                                                                    </w:div>
                                                                                                                                                    <w:div w:id="1486362694">
                                                                                                                                                      <w:marLeft w:val="0"/>
                                                                                                                                                      <w:marRight w:val="0"/>
                                                                                                                                                      <w:marTop w:val="0"/>
                                                                                                                                                      <w:marBottom w:val="0"/>
                                                                                                                                                      <w:divBdr>
                                                                                                                                                        <w:top w:val="none" w:sz="0" w:space="0" w:color="auto"/>
                                                                                                                                                        <w:left w:val="none" w:sz="0" w:space="0" w:color="auto"/>
                                                                                                                                                        <w:bottom w:val="none" w:sz="0" w:space="0" w:color="auto"/>
                                                                                                                                                        <w:right w:val="none" w:sz="0" w:space="0" w:color="auto"/>
                                                                                                                                                      </w:divBdr>
                                                                                                                                                    </w:div>
                                                                                                                                                    <w:div w:id="1008748535">
                                                                                                                                                      <w:marLeft w:val="0"/>
                                                                                                                                                      <w:marRight w:val="0"/>
                                                                                                                                                      <w:marTop w:val="0"/>
                                                                                                                                                      <w:marBottom w:val="0"/>
                                                                                                                                                      <w:divBdr>
                                                                                                                                                        <w:top w:val="none" w:sz="0" w:space="0" w:color="auto"/>
                                                                                                                                                        <w:left w:val="none" w:sz="0" w:space="0" w:color="auto"/>
                                                                                                                                                        <w:bottom w:val="none" w:sz="0" w:space="0" w:color="auto"/>
                                                                                                                                                        <w:right w:val="none" w:sz="0" w:space="0" w:color="auto"/>
                                                                                                                                                      </w:divBdr>
                                                                                                                                                    </w:div>
                                                                                                                                                    <w:div w:id="1898005640">
                                                                                                                                                      <w:marLeft w:val="0"/>
                                                                                                                                                      <w:marRight w:val="0"/>
                                                                                                                                                      <w:marTop w:val="0"/>
                                                                                                                                                      <w:marBottom w:val="0"/>
                                                                                                                                                      <w:divBdr>
                                                                                                                                                        <w:top w:val="none" w:sz="0" w:space="0" w:color="auto"/>
                                                                                                                                                        <w:left w:val="none" w:sz="0" w:space="0" w:color="auto"/>
                                                                                                                                                        <w:bottom w:val="none" w:sz="0" w:space="0" w:color="auto"/>
                                                                                                                                                        <w:right w:val="none" w:sz="0" w:space="0" w:color="auto"/>
                                                                                                                                                      </w:divBdr>
                                                                                                                                                    </w:div>
                                                                                                                                                    <w:div w:id="960264116">
                                                                                                                                                      <w:marLeft w:val="0"/>
                                                                                                                                                      <w:marRight w:val="0"/>
                                                                                                                                                      <w:marTop w:val="0"/>
                                                                                                                                                      <w:marBottom w:val="0"/>
                                                                                                                                                      <w:divBdr>
                                                                                                                                                        <w:top w:val="none" w:sz="0" w:space="0" w:color="auto"/>
                                                                                                                                                        <w:left w:val="none" w:sz="0" w:space="0" w:color="auto"/>
                                                                                                                                                        <w:bottom w:val="none" w:sz="0" w:space="0" w:color="auto"/>
                                                                                                                                                        <w:right w:val="none" w:sz="0" w:space="0" w:color="auto"/>
                                                                                                                                                      </w:divBdr>
                                                                                                                                                    </w:div>
                                                                                                                                                    <w:div w:id="1441031800">
                                                                                                                                                      <w:marLeft w:val="0"/>
                                                                                                                                                      <w:marRight w:val="0"/>
                                                                                                                                                      <w:marTop w:val="0"/>
                                                                                                                                                      <w:marBottom w:val="0"/>
                                                                                                                                                      <w:divBdr>
                                                                                                                                                        <w:top w:val="none" w:sz="0" w:space="0" w:color="auto"/>
                                                                                                                                                        <w:left w:val="none" w:sz="0" w:space="0" w:color="auto"/>
                                                                                                                                                        <w:bottom w:val="none" w:sz="0" w:space="0" w:color="auto"/>
                                                                                                                                                        <w:right w:val="none" w:sz="0" w:space="0" w:color="auto"/>
                                                                                                                                                      </w:divBdr>
                                                                                                                                                    </w:div>
                                                                                                                                                    <w:div w:id="10227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061331">
      <w:bodyDiv w:val="1"/>
      <w:marLeft w:val="0"/>
      <w:marRight w:val="0"/>
      <w:marTop w:val="0"/>
      <w:marBottom w:val="0"/>
      <w:divBdr>
        <w:top w:val="none" w:sz="0" w:space="0" w:color="auto"/>
        <w:left w:val="none" w:sz="0" w:space="0" w:color="auto"/>
        <w:bottom w:val="none" w:sz="0" w:space="0" w:color="auto"/>
        <w:right w:val="none" w:sz="0" w:space="0" w:color="auto"/>
      </w:divBdr>
    </w:div>
    <w:div w:id="328291404">
      <w:bodyDiv w:val="1"/>
      <w:marLeft w:val="0"/>
      <w:marRight w:val="0"/>
      <w:marTop w:val="0"/>
      <w:marBottom w:val="0"/>
      <w:divBdr>
        <w:top w:val="none" w:sz="0" w:space="0" w:color="auto"/>
        <w:left w:val="none" w:sz="0" w:space="0" w:color="auto"/>
        <w:bottom w:val="none" w:sz="0" w:space="0" w:color="auto"/>
        <w:right w:val="none" w:sz="0" w:space="0" w:color="auto"/>
      </w:divBdr>
    </w:div>
    <w:div w:id="411202901">
      <w:bodyDiv w:val="1"/>
      <w:marLeft w:val="0"/>
      <w:marRight w:val="0"/>
      <w:marTop w:val="0"/>
      <w:marBottom w:val="0"/>
      <w:divBdr>
        <w:top w:val="none" w:sz="0" w:space="0" w:color="auto"/>
        <w:left w:val="none" w:sz="0" w:space="0" w:color="auto"/>
        <w:bottom w:val="none" w:sz="0" w:space="0" w:color="auto"/>
        <w:right w:val="none" w:sz="0" w:space="0" w:color="auto"/>
      </w:divBdr>
      <w:divsChild>
        <w:div w:id="1681155691">
          <w:marLeft w:val="0"/>
          <w:marRight w:val="0"/>
          <w:marTop w:val="0"/>
          <w:marBottom w:val="0"/>
          <w:divBdr>
            <w:top w:val="none" w:sz="0" w:space="0" w:color="auto"/>
            <w:left w:val="none" w:sz="0" w:space="0" w:color="auto"/>
            <w:bottom w:val="none" w:sz="0" w:space="0" w:color="auto"/>
            <w:right w:val="none" w:sz="0" w:space="0" w:color="auto"/>
          </w:divBdr>
        </w:div>
        <w:div w:id="730347261">
          <w:marLeft w:val="0"/>
          <w:marRight w:val="0"/>
          <w:marTop w:val="0"/>
          <w:marBottom w:val="0"/>
          <w:divBdr>
            <w:top w:val="none" w:sz="0" w:space="0" w:color="auto"/>
            <w:left w:val="none" w:sz="0" w:space="0" w:color="auto"/>
            <w:bottom w:val="none" w:sz="0" w:space="0" w:color="auto"/>
            <w:right w:val="none" w:sz="0" w:space="0" w:color="auto"/>
          </w:divBdr>
        </w:div>
      </w:divsChild>
    </w:div>
    <w:div w:id="611741254">
      <w:bodyDiv w:val="1"/>
      <w:marLeft w:val="0"/>
      <w:marRight w:val="0"/>
      <w:marTop w:val="0"/>
      <w:marBottom w:val="0"/>
      <w:divBdr>
        <w:top w:val="none" w:sz="0" w:space="0" w:color="auto"/>
        <w:left w:val="none" w:sz="0" w:space="0" w:color="auto"/>
        <w:bottom w:val="none" w:sz="0" w:space="0" w:color="auto"/>
        <w:right w:val="none" w:sz="0" w:space="0" w:color="auto"/>
      </w:divBdr>
    </w:div>
    <w:div w:id="662779448">
      <w:bodyDiv w:val="1"/>
      <w:marLeft w:val="0"/>
      <w:marRight w:val="0"/>
      <w:marTop w:val="0"/>
      <w:marBottom w:val="0"/>
      <w:divBdr>
        <w:top w:val="none" w:sz="0" w:space="0" w:color="auto"/>
        <w:left w:val="none" w:sz="0" w:space="0" w:color="auto"/>
        <w:bottom w:val="none" w:sz="0" w:space="0" w:color="auto"/>
        <w:right w:val="none" w:sz="0" w:space="0" w:color="auto"/>
      </w:divBdr>
    </w:div>
    <w:div w:id="940602123">
      <w:bodyDiv w:val="1"/>
      <w:marLeft w:val="0"/>
      <w:marRight w:val="0"/>
      <w:marTop w:val="0"/>
      <w:marBottom w:val="0"/>
      <w:divBdr>
        <w:top w:val="none" w:sz="0" w:space="0" w:color="auto"/>
        <w:left w:val="none" w:sz="0" w:space="0" w:color="auto"/>
        <w:bottom w:val="none" w:sz="0" w:space="0" w:color="auto"/>
        <w:right w:val="none" w:sz="0" w:space="0" w:color="auto"/>
      </w:divBdr>
      <w:divsChild>
        <w:div w:id="985283060">
          <w:marLeft w:val="0"/>
          <w:marRight w:val="0"/>
          <w:marTop w:val="0"/>
          <w:marBottom w:val="0"/>
          <w:divBdr>
            <w:top w:val="none" w:sz="0" w:space="0" w:color="auto"/>
            <w:left w:val="none" w:sz="0" w:space="0" w:color="auto"/>
            <w:bottom w:val="none" w:sz="0" w:space="0" w:color="auto"/>
            <w:right w:val="none" w:sz="0" w:space="0" w:color="auto"/>
          </w:divBdr>
        </w:div>
      </w:divsChild>
    </w:div>
    <w:div w:id="953633325">
      <w:bodyDiv w:val="1"/>
      <w:marLeft w:val="0"/>
      <w:marRight w:val="0"/>
      <w:marTop w:val="0"/>
      <w:marBottom w:val="0"/>
      <w:divBdr>
        <w:top w:val="none" w:sz="0" w:space="0" w:color="auto"/>
        <w:left w:val="none" w:sz="0" w:space="0" w:color="auto"/>
        <w:bottom w:val="none" w:sz="0" w:space="0" w:color="auto"/>
        <w:right w:val="none" w:sz="0" w:space="0" w:color="auto"/>
      </w:divBdr>
      <w:divsChild>
        <w:div w:id="242647014">
          <w:marLeft w:val="0"/>
          <w:marRight w:val="0"/>
          <w:marTop w:val="0"/>
          <w:marBottom w:val="0"/>
          <w:divBdr>
            <w:top w:val="none" w:sz="0" w:space="0" w:color="auto"/>
            <w:left w:val="none" w:sz="0" w:space="0" w:color="auto"/>
            <w:bottom w:val="none" w:sz="0" w:space="0" w:color="auto"/>
            <w:right w:val="none" w:sz="0" w:space="0" w:color="auto"/>
          </w:divBdr>
        </w:div>
      </w:divsChild>
    </w:div>
    <w:div w:id="1034959216">
      <w:bodyDiv w:val="1"/>
      <w:marLeft w:val="0"/>
      <w:marRight w:val="0"/>
      <w:marTop w:val="0"/>
      <w:marBottom w:val="0"/>
      <w:divBdr>
        <w:top w:val="none" w:sz="0" w:space="0" w:color="auto"/>
        <w:left w:val="none" w:sz="0" w:space="0" w:color="auto"/>
        <w:bottom w:val="none" w:sz="0" w:space="0" w:color="auto"/>
        <w:right w:val="none" w:sz="0" w:space="0" w:color="auto"/>
      </w:divBdr>
      <w:divsChild>
        <w:div w:id="1625651042">
          <w:marLeft w:val="0"/>
          <w:marRight w:val="0"/>
          <w:marTop w:val="0"/>
          <w:marBottom w:val="0"/>
          <w:divBdr>
            <w:top w:val="none" w:sz="0" w:space="0" w:color="auto"/>
            <w:left w:val="none" w:sz="0" w:space="0" w:color="auto"/>
            <w:bottom w:val="none" w:sz="0" w:space="0" w:color="auto"/>
            <w:right w:val="none" w:sz="0" w:space="0" w:color="auto"/>
          </w:divBdr>
        </w:div>
      </w:divsChild>
    </w:div>
    <w:div w:id="1126314968">
      <w:bodyDiv w:val="1"/>
      <w:marLeft w:val="0"/>
      <w:marRight w:val="0"/>
      <w:marTop w:val="0"/>
      <w:marBottom w:val="0"/>
      <w:divBdr>
        <w:top w:val="none" w:sz="0" w:space="0" w:color="auto"/>
        <w:left w:val="none" w:sz="0" w:space="0" w:color="auto"/>
        <w:bottom w:val="none" w:sz="0" w:space="0" w:color="auto"/>
        <w:right w:val="none" w:sz="0" w:space="0" w:color="auto"/>
      </w:divBdr>
      <w:divsChild>
        <w:div w:id="2032799771">
          <w:marLeft w:val="0"/>
          <w:marRight w:val="0"/>
          <w:marTop w:val="0"/>
          <w:marBottom w:val="0"/>
          <w:divBdr>
            <w:top w:val="none" w:sz="0" w:space="0" w:color="auto"/>
            <w:left w:val="none" w:sz="0" w:space="0" w:color="auto"/>
            <w:bottom w:val="none" w:sz="0" w:space="0" w:color="auto"/>
            <w:right w:val="none" w:sz="0" w:space="0" w:color="auto"/>
          </w:divBdr>
        </w:div>
      </w:divsChild>
    </w:div>
    <w:div w:id="1127352386">
      <w:marLeft w:val="0"/>
      <w:marRight w:val="0"/>
      <w:marTop w:val="0"/>
      <w:marBottom w:val="0"/>
      <w:divBdr>
        <w:top w:val="none" w:sz="0" w:space="0" w:color="auto"/>
        <w:left w:val="none" w:sz="0" w:space="0" w:color="auto"/>
        <w:bottom w:val="none" w:sz="0" w:space="0" w:color="auto"/>
        <w:right w:val="none" w:sz="0" w:space="0" w:color="auto"/>
      </w:divBdr>
    </w:div>
    <w:div w:id="1127352387">
      <w:marLeft w:val="0"/>
      <w:marRight w:val="0"/>
      <w:marTop w:val="0"/>
      <w:marBottom w:val="0"/>
      <w:divBdr>
        <w:top w:val="none" w:sz="0" w:space="0" w:color="auto"/>
        <w:left w:val="none" w:sz="0" w:space="0" w:color="auto"/>
        <w:bottom w:val="none" w:sz="0" w:space="0" w:color="auto"/>
        <w:right w:val="none" w:sz="0" w:space="0" w:color="auto"/>
      </w:divBdr>
      <w:divsChild>
        <w:div w:id="1127352391">
          <w:marLeft w:val="0"/>
          <w:marRight w:val="0"/>
          <w:marTop w:val="0"/>
          <w:marBottom w:val="0"/>
          <w:divBdr>
            <w:top w:val="none" w:sz="0" w:space="0" w:color="auto"/>
            <w:left w:val="none" w:sz="0" w:space="0" w:color="auto"/>
            <w:bottom w:val="none" w:sz="0" w:space="0" w:color="auto"/>
            <w:right w:val="none" w:sz="0" w:space="0" w:color="auto"/>
          </w:divBdr>
          <w:divsChild>
            <w:div w:id="1127352394">
              <w:marLeft w:val="0"/>
              <w:marRight w:val="0"/>
              <w:marTop w:val="0"/>
              <w:marBottom w:val="0"/>
              <w:divBdr>
                <w:top w:val="none" w:sz="0" w:space="0" w:color="auto"/>
                <w:left w:val="none" w:sz="0" w:space="0" w:color="auto"/>
                <w:bottom w:val="none" w:sz="0" w:space="0" w:color="auto"/>
                <w:right w:val="none" w:sz="0" w:space="0" w:color="auto"/>
              </w:divBdr>
              <w:divsChild>
                <w:div w:id="1127352392">
                  <w:marLeft w:val="0"/>
                  <w:marRight w:val="0"/>
                  <w:marTop w:val="0"/>
                  <w:marBottom w:val="0"/>
                  <w:divBdr>
                    <w:top w:val="none" w:sz="0" w:space="0" w:color="auto"/>
                    <w:left w:val="none" w:sz="0" w:space="0" w:color="auto"/>
                    <w:bottom w:val="none" w:sz="0" w:space="0" w:color="auto"/>
                    <w:right w:val="none" w:sz="0" w:space="0" w:color="auto"/>
                  </w:divBdr>
                </w:div>
                <w:div w:id="11273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2390">
      <w:marLeft w:val="0"/>
      <w:marRight w:val="0"/>
      <w:marTop w:val="0"/>
      <w:marBottom w:val="0"/>
      <w:divBdr>
        <w:top w:val="none" w:sz="0" w:space="0" w:color="auto"/>
        <w:left w:val="none" w:sz="0" w:space="0" w:color="auto"/>
        <w:bottom w:val="none" w:sz="0" w:space="0" w:color="auto"/>
        <w:right w:val="none" w:sz="0" w:space="0" w:color="auto"/>
      </w:divBdr>
    </w:div>
    <w:div w:id="1127352397">
      <w:marLeft w:val="0"/>
      <w:marRight w:val="0"/>
      <w:marTop w:val="0"/>
      <w:marBottom w:val="0"/>
      <w:divBdr>
        <w:top w:val="none" w:sz="0" w:space="0" w:color="auto"/>
        <w:left w:val="none" w:sz="0" w:space="0" w:color="auto"/>
        <w:bottom w:val="none" w:sz="0" w:space="0" w:color="auto"/>
        <w:right w:val="none" w:sz="0" w:space="0" w:color="auto"/>
      </w:divBdr>
      <w:divsChild>
        <w:div w:id="1127352389">
          <w:marLeft w:val="0"/>
          <w:marRight w:val="0"/>
          <w:marTop w:val="0"/>
          <w:marBottom w:val="0"/>
          <w:divBdr>
            <w:top w:val="none" w:sz="0" w:space="0" w:color="auto"/>
            <w:left w:val="none" w:sz="0" w:space="0" w:color="auto"/>
            <w:bottom w:val="none" w:sz="0" w:space="0" w:color="auto"/>
            <w:right w:val="none" w:sz="0" w:space="0" w:color="auto"/>
          </w:divBdr>
          <w:divsChild>
            <w:div w:id="1127352395">
              <w:marLeft w:val="0"/>
              <w:marRight w:val="0"/>
              <w:marTop w:val="0"/>
              <w:marBottom w:val="0"/>
              <w:divBdr>
                <w:top w:val="none" w:sz="0" w:space="0" w:color="auto"/>
                <w:left w:val="none" w:sz="0" w:space="0" w:color="auto"/>
                <w:bottom w:val="none" w:sz="0" w:space="0" w:color="auto"/>
                <w:right w:val="none" w:sz="0" w:space="0" w:color="auto"/>
              </w:divBdr>
              <w:divsChild>
                <w:div w:id="1127352388">
                  <w:marLeft w:val="0"/>
                  <w:marRight w:val="0"/>
                  <w:marTop w:val="0"/>
                  <w:marBottom w:val="0"/>
                  <w:divBdr>
                    <w:top w:val="none" w:sz="0" w:space="0" w:color="auto"/>
                    <w:left w:val="none" w:sz="0" w:space="0" w:color="auto"/>
                    <w:bottom w:val="none" w:sz="0" w:space="0" w:color="auto"/>
                    <w:right w:val="none" w:sz="0" w:space="0" w:color="auto"/>
                  </w:divBdr>
                </w:div>
                <w:div w:id="11273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2398">
      <w:marLeft w:val="0"/>
      <w:marRight w:val="0"/>
      <w:marTop w:val="0"/>
      <w:marBottom w:val="0"/>
      <w:divBdr>
        <w:top w:val="none" w:sz="0" w:space="0" w:color="auto"/>
        <w:left w:val="none" w:sz="0" w:space="0" w:color="auto"/>
        <w:bottom w:val="none" w:sz="0" w:space="0" w:color="auto"/>
        <w:right w:val="none" w:sz="0" w:space="0" w:color="auto"/>
      </w:divBdr>
    </w:div>
    <w:div w:id="1127352399">
      <w:marLeft w:val="0"/>
      <w:marRight w:val="0"/>
      <w:marTop w:val="0"/>
      <w:marBottom w:val="0"/>
      <w:divBdr>
        <w:top w:val="none" w:sz="0" w:space="0" w:color="auto"/>
        <w:left w:val="none" w:sz="0" w:space="0" w:color="auto"/>
        <w:bottom w:val="none" w:sz="0" w:space="0" w:color="auto"/>
        <w:right w:val="none" w:sz="0" w:space="0" w:color="auto"/>
      </w:divBdr>
    </w:div>
    <w:div w:id="1190294003">
      <w:bodyDiv w:val="1"/>
      <w:marLeft w:val="0"/>
      <w:marRight w:val="0"/>
      <w:marTop w:val="0"/>
      <w:marBottom w:val="0"/>
      <w:divBdr>
        <w:top w:val="none" w:sz="0" w:space="0" w:color="auto"/>
        <w:left w:val="none" w:sz="0" w:space="0" w:color="auto"/>
        <w:bottom w:val="none" w:sz="0" w:space="0" w:color="auto"/>
        <w:right w:val="none" w:sz="0" w:space="0" w:color="auto"/>
      </w:divBdr>
      <w:divsChild>
        <w:div w:id="1296646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67867">
              <w:marLeft w:val="0"/>
              <w:marRight w:val="0"/>
              <w:marTop w:val="0"/>
              <w:marBottom w:val="0"/>
              <w:divBdr>
                <w:top w:val="none" w:sz="0" w:space="0" w:color="auto"/>
                <w:left w:val="none" w:sz="0" w:space="0" w:color="auto"/>
                <w:bottom w:val="none" w:sz="0" w:space="0" w:color="auto"/>
                <w:right w:val="none" w:sz="0" w:space="0" w:color="auto"/>
              </w:divBdr>
              <w:divsChild>
                <w:div w:id="382290135">
                  <w:marLeft w:val="0"/>
                  <w:marRight w:val="0"/>
                  <w:marTop w:val="0"/>
                  <w:marBottom w:val="0"/>
                  <w:divBdr>
                    <w:top w:val="none" w:sz="0" w:space="0" w:color="auto"/>
                    <w:left w:val="none" w:sz="0" w:space="0" w:color="auto"/>
                    <w:bottom w:val="none" w:sz="0" w:space="0" w:color="auto"/>
                    <w:right w:val="none" w:sz="0" w:space="0" w:color="auto"/>
                  </w:divBdr>
                  <w:divsChild>
                    <w:div w:id="1562983952">
                      <w:marLeft w:val="0"/>
                      <w:marRight w:val="0"/>
                      <w:marTop w:val="0"/>
                      <w:marBottom w:val="0"/>
                      <w:divBdr>
                        <w:top w:val="none" w:sz="0" w:space="0" w:color="auto"/>
                        <w:left w:val="none" w:sz="0" w:space="0" w:color="auto"/>
                        <w:bottom w:val="none" w:sz="0" w:space="0" w:color="auto"/>
                        <w:right w:val="none" w:sz="0" w:space="0" w:color="auto"/>
                      </w:divBdr>
                      <w:divsChild>
                        <w:div w:id="593169478">
                          <w:marLeft w:val="0"/>
                          <w:marRight w:val="0"/>
                          <w:marTop w:val="0"/>
                          <w:marBottom w:val="0"/>
                          <w:divBdr>
                            <w:top w:val="none" w:sz="0" w:space="0" w:color="auto"/>
                            <w:left w:val="none" w:sz="0" w:space="0" w:color="auto"/>
                            <w:bottom w:val="none" w:sz="0" w:space="0" w:color="auto"/>
                            <w:right w:val="none" w:sz="0" w:space="0" w:color="auto"/>
                          </w:divBdr>
                          <w:divsChild>
                            <w:div w:id="1974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139478">
      <w:bodyDiv w:val="1"/>
      <w:marLeft w:val="0"/>
      <w:marRight w:val="0"/>
      <w:marTop w:val="0"/>
      <w:marBottom w:val="0"/>
      <w:divBdr>
        <w:top w:val="none" w:sz="0" w:space="0" w:color="auto"/>
        <w:left w:val="none" w:sz="0" w:space="0" w:color="auto"/>
        <w:bottom w:val="none" w:sz="0" w:space="0" w:color="auto"/>
        <w:right w:val="none" w:sz="0" w:space="0" w:color="auto"/>
      </w:divBdr>
      <w:divsChild>
        <w:div w:id="367266365">
          <w:marLeft w:val="0"/>
          <w:marRight w:val="0"/>
          <w:marTop w:val="0"/>
          <w:marBottom w:val="0"/>
          <w:divBdr>
            <w:top w:val="none" w:sz="0" w:space="0" w:color="auto"/>
            <w:left w:val="none" w:sz="0" w:space="0" w:color="auto"/>
            <w:bottom w:val="none" w:sz="0" w:space="0" w:color="auto"/>
            <w:right w:val="none" w:sz="0" w:space="0" w:color="auto"/>
          </w:divBdr>
        </w:div>
        <w:div w:id="1178811952">
          <w:marLeft w:val="0"/>
          <w:marRight w:val="0"/>
          <w:marTop w:val="0"/>
          <w:marBottom w:val="0"/>
          <w:divBdr>
            <w:top w:val="none" w:sz="0" w:space="0" w:color="auto"/>
            <w:left w:val="none" w:sz="0" w:space="0" w:color="auto"/>
            <w:bottom w:val="none" w:sz="0" w:space="0" w:color="auto"/>
            <w:right w:val="none" w:sz="0" w:space="0" w:color="auto"/>
          </w:divBdr>
        </w:div>
        <w:div w:id="1354308455">
          <w:marLeft w:val="0"/>
          <w:marRight w:val="0"/>
          <w:marTop w:val="0"/>
          <w:marBottom w:val="0"/>
          <w:divBdr>
            <w:top w:val="none" w:sz="0" w:space="0" w:color="auto"/>
            <w:left w:val="none" w:sz="0" w:space="0" w:color="auto"/>
            <w:bottom w:val="none" w:sz="0" w:space="0" w:color="auto"/>
            <w:right w:val="none" w:sz="0" w:space="0" w:color="auto"/>
          </w:divBdr>
        </w:div>
      </w:divsChild>
    </w:div>
    <w:div w:id="1348629315">
      <w:bodyDiv w:val="1"/>
      <w:marLeft w:val="0"/>
      <w:marRight w:val="0"/>
      <w:marTop w:val="0"/>
      <w:marBottom w:val="0"/>
      <w:divBdr>
        <w:top w:val="none" w:sz="0" w:space="0" w:color="auto"/>
        <w:left w:val="none" w:sz="0" w:space="0" w:color="auto"/>
        <w:bottom w:val="none" w:sz="0" w:space="0" w:color="auto"/>
        <w:right w:val="none" w:sz="0" w:space="0" w:color="auto"/>
      </w:divBdr>
      <w:divsChild>
        <w:div w:id="1713848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503666">
              <w:marLeft w:val="0"/>
              <w:marRight w:val="0"/>
              <w:marTop w:val="0"/>
              <w:marBottom w:val="0"/>
              <w:divBdr>
                <w:top w:val="none" w:sz="0" w:space="0" w:color="auto"/>
                <w:left w:val="none" w:sz="0" w:space="0" w:color="auto"/>
                <w:bottom w:val="none" w:sz="0" w:space="0" w:color="auto"/>
                <w:right w:val="none" w:sz="0" w:space="0" w:color="auto"/>
              </w:divBdr>
              <w:divsChild>
                <w:div w:id="614488050">
                  <w:marLeft w:val="0"/>
                  <w:marRight w:val="0"/>
                  <w:marTop w:val="0"/>
                  <w:marBottom w:val="0"/>
                  <w:divBdr>
                    <w:top w:val="none" w:sz="0" w:space="0" w:color="auto"/>
                    <w:left w:val="none" w:sz="0" w:space="0" w:color="auto"/>
                    <w:bottom w:val="none" w:sz="0" w:space="0" w:color="auto"/>
                    <w:right w:val="none" w:sz="0" w:space="0" w:color="auto"/>
                  </w:divBdr>
                  <w:divsChild>
                    <w:div w:id="747312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233067">
                          <w:marLeft w:val="0"/>
                          <w:marRight w:val="0"/>
                          <w:marTop w:val="0"/>
                          <w:marBottom w:val="0"/>
                          <w:divBdr>
                            <w:top w:val="none" w:sz="0" w:space="0" w:color="auto"/>
                            <w:left w:val="none" w:sz="0" w:space="0" w:color="auto"/>
                            <w:bottom w:val="none" w:sz="0" w:space="0" w:color="auto"/>
                            <w:right w:val="none" w:sz="0" w:space="0" w:color="auto"/>
                          </w:divBdr>
                          <w:divsChild>
                            <w:div w:id="516240749">
                              <w:marLeft w:val="0"/>
                              <w:marRight w:val="0"/>
                              <w:marTop w:val="0"/>
                              <w:marBottom w:val="0"/>
                              <w:divBdr>
                                <w:top w:val="none" w:sz="0" w:space="0" w:color="auto"/>
                                <w:left w:val="none" w:sz="0" w:space="0" w:color="auto"/>
                                <w:bottom w:val="none" w:sz="0" w:space="0" w:color="auto"/>
                                <w:right w:val="none" w:sz="0" w:space="0" w:color="auto"/>
                              </w:divBdr>
                              <w:divsChild>
                                <w:div w:id="592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59783">
      <w:bodyDiv w:val="1"/>
      <w:marLeft w:val="0"/>
      <w:marRight w:val="0"/>
      <w:marTop w:val="0"/>
      <w:marBottom w:val="0"/>
      <w:divBdr>
        <w:top w:val="none" w:sz="0" w:space="0" w:color="auto"/>
        <w:left w:val="none" w:sz="0" w:space="0" w:color="auto"/>
        <w:bottom w:val="none" w:sz="0" w:space="0" w:color="auto"/>
        <w:right w:val="none" w:sz="0" w:space="0" w:color="auto"/>
      </w:divBdr>
    </w:div>
    <w:div w:id="1651396905">
      <w:bodyDiv w:val="1"/>
      <w:marLeft w:val="0"/>
      <w:marRight w:val="0"/>
      <w:marTop w:val="0"/>
      <w:marBottom w:val="0"/>
      <w:divBdr>
        <w:top w:val="none" w:sz="0" w:space="0" w:color="auto"/>
        <w:left w:val="none" w:sz="0" w:space="0" w:color="auto"/>
        <w:bottom w:val="none" w:sz="0" w:space="0" w:color="auto"/>
        <w:right w:val="none" w:sz="0" w:space="0" w:color="auto"/>
      </w:divBdr>
    </w:div>
    <w:div w:id="1656371398">
      <w:bodyDiv w:val="1"/>
      <w:marLeft w:val="0"/>
      <w:marRight w:val="0"/>
      <w:marTop w:val="0"/>
      <w:marBottom w:val="0"/>
      <w:divBdr>
        <w:top w:val="none" w:sz="0" w:space="0" w:color="auto"/>
        <w:left w:val="none" w:sz="0" w:space="0" w:color="auto"/>
        <w:bottom w:val="none" w:sz="0" w:space="0" w:color="auto"/>
        <w:right w:val="none" w:sz="0" w:space="0" w:color="auto"/>
      </w:divBdr>
    </w:div>
    <w:div w:id="1746100065">
      <w:bodyDiv w:val="1"/>
      <w:marLeft w:val="0"/>
      <w:marRight w:val="0"/>
      <w:marTop w:val="0"/>
      <w:marBottom w:val="0"/>
      <w:divBdr>
        <w:top w:val="none" w:sz="0" w:space="0" w:color="auto"/>
        <w:left w:val="none" w:sz="0" w:space="0" w:color="auto"/>
        <w:bottom w:val="none" w:sz="0" w:space="0" w:color="auto"/>
        <w:right w:val="none" w:sz="0" w:space="0" w:color="auto"/>
      </w:divBdr>
      <w:divsChild>
        <w:div w:id="2127500889">
          <w:marLeft w:val="0"/>
          <w:marRight w:val="0"/>
          <w:marTop w:val="0"/>
          <w:marBottom w:val="0"/>
          <w:divBdr>
            <w:top w:val="none" w:sz="0" w:space="0" w:color="auto"/>
            <w:left w:val="none" w:sz="0" w:space="0" w:color="auto"/>
            <w:bottom w:val="none" w:sz="0" w:space="0" w:color="auto"/>
            <w:right w:val="none" w:sz="0" w:space="0" w:color="auto"/>
          </w:divBdr>
        </w:div>
        <w:div w:id="1488398561">
          <w:marLeft w:val="0"/>
          <w:marRight w:val="0"/>
          <w:marTop w:val="0"/>
          <w:marBottom w:val="0"/>
          <w:divBdr>
            <w:top w:val="none" w:sz="0" w:space="0" w:color="auto"/>
            <w:left w:val="none" w:sz="0" w:space="0" w:color="auto"/>
            <w:bottom w:val="none" w:sz="0" w:space="0" w:color="auto"/>
            <w:right w:val="none" w:sz="0" w:space="0" w:color="auto"/>
          </w:divBdr>
        </w:div>
        <w:div w:id="1654026693">
          <w:marLeft w:val="0"/>
          <w:marRight w:val="0"/>
          <w:marTop w:val="0"/>
          <w:marBottom w:val="0"/>
          <w:divBdr>
            <w:top w:val="none" w:sz="0" w:space="0" w:color="auto"/>
            <w:left w:val="none" w:sz="0" w:space="0" w:color="auto"/>
            <w:bottom w:val="none" w:sz="0" w:space="0" w:color="auto"/>
            <w:right w:val="none" w:sz="0" w:space="0" w:color="auto"/>
          </w:divBdr>
        </w:div>
        <w:div w:id="1277912477">
          <w:marLeft w:val="0"/>
          <w:marRight w:val="0"/>
          <w:marTop w:val="0"/>
          <w:marBottom w:val="0"/>
          <w:divBdr>
            <w:top w:val="none" w:sz="0" w:space="0" w:color="auto"/>
            <w:left w:val="none" w:sz="0" w:space="0" w:color="auto"/>
            <w:bottom w:val="none" w:sz="0" w:space="0" w:color="auto"/>
            <w:right w:val="none" w:sz="0" w:space="0" w:color="auto"/>
          </w:divBdr>
        </w:div>
        <w:div w:id="1305084816">
          <w:marLeft w:val="0"/>
          <w:marRight w:val="0"/>
          <w:marTop w:val="0"/>
          <w:marBottom w:val="0"/>
          <w:divBdr>
            <w:top w:val="none" w:sz="0" w:space="0" w:color="auto"/>
            <w:left w:val="none" w:sz="0" w:space="0" w:color="auto"/>
            <w:bottom w:val="none" w:sz="0" w:space="0" w:color="auto"/>
            <w:right w:val="none" w:sz="0" w:space="0" w:color="auto"/>
          </w:divBdr>
        </w:div>
        <w:div w:id="724916812">
          <w:marLeft w:val="0"/>
          <w:marRight w:val="0"/>
          <w:marTop w:val="0"/>
          <w:marBottom w:val="0"/>
          <w:divBdr>
            <w:top w:val="none" w:sz="0" w:space="0" w:color="auto"/>
            <w:left w:val="none" w:sz="0" w:space="0" w:color="auto"/>
            <w:bottom w:val="none" w:sz="0" w:space="0" w:color="auto"/>
            <w:right w:val="none" w:sz="0" w:space="0" w:color="auto"/>
          </w:divBdr>
        </w:div>
        <w:div w:id="1133673195">
          <w:marLeft w:val="0"/>
          <w:marRight w:val="0"/>
          <w:marTop w:val="0"/>
          <w:marBottom w:val="0"/>
          <w:divBdr>
            <w:top w:val="none" w:sz="0" w:space="0" w:color="auto"/>
            <w:left w:val="none" w:sz="0" w:space="0" w:color="auto"/>
            <w:bottom w:val="none" w:sz="0" w:space="0" w:color="auto"/>
            <w:right w:val="none" w:sz="0" w:space="0" w:color="auto"/>
          </w:divBdr>
        </w:div>
        <w:div w:id="1191911786">
          <w:marLeft w:val="0"/>
          <w:marRight w:val="0"/>
          <w:marTop w:val="0"/>
          <w:marBottom w:val="0"/>
          <w:divBdr>
            <w:top w:val="none" w:sz="0" w:space="0" w:color="auto"/>
            <w:left w:val="none" w:sz="0" w:space="0" w:color="auto"/>
            <w:bottom w:val="none" w:sz="0" w:space="0" w:color="auto"/>
            <w:right w:val="none" w:sz="0" w:space="0" w:color="auto"/>
          </w:divBdr>
        </w:div>
        <w:div w:id="1753702513">
          <w:marLeft w:val="0"/>
          <w:marRight w:val="0"/>
          <w:marTop w:val="0"/>
          <w:marBottom w:val="0"/>
          <w:divBdr>
            <w:top w:val="none" w:sz="0" w:space="0" w:color="auto"/>
            <w:left w:val="none" w:sz="0" w:space="0" w:color="auto"/>
            <w:bottom w:val="none" w:sz="0" w:space="0" w:color="auto"/>
            <w:right w:val="none" w:sz="0" w:space="0" w:color="auto"/>
          </w:divBdr>
        </w:div>
      </w:divsChild>
    </w:div>
    <w:div w:id="1835104597">
      <w:bodyDiv w:val="1"/>
      <w:marLeft w:val="0"/>
      <w:marRight w:val="0"/>
      <w:marTop w:val="0"/>
      <w:marBottom w:val="0"/>
      <w:divBdr>
        <w:top w:val="none" w:sz="0" w:space="0" w:color="auto"/>
        <w:left w:val="none" w:sz="0" w:space="0" w:color="auto"/>
        <w:bottom w:val="none" w:sz="0" w:space="0" w:color="auto"/>
        <w:right w:val="none" w:sz="0" w:space="0" w:color="auto"/>
      </w:divBdr>
      <w:divsChild>
        <w:div w:id="1271400369">
          <w:marLeft w:val="0"/>
          <w:marRight w:val="0"/>
          <w:marTop w:val="0"/>
          <w:marBottom w:val="0"/>
          <w:divBdr>
            <w:top w:val="none" w:sz="0" w:space="0" w:color="auto"/>
            <w:left w:val="none" w:sz="0" w:space="0" w:color="auto"/>
            <w:bottom w:val="none" w:sz="0" w:space="0" w:color="auto"/>
            <w:right w:val="none" w:sz="0" w:space="0" w:color="auto"/>
          </w:divBdr>
        </w:div>
      </w:divsChild>
    </w:div>
    <w:div w:id="1921019875">
      <w:bodyDiv w:val="1"/>
      <w:marLeft w:val="0"/>
      <w:marRight w:val="0"/>
      <w:marTop w:val="0"/>
      <w:marBottom w:val="0"/>
      <w:divBdr>
        <w:top w:val="none" w:sz="0" w:space="0" w:color="auto"/>
        <w:left w:val="none" w:sz="0" w:space="0" w:color="auto"/>
        <w:bottom w:val="none" w:sz="0" w:space="0" w:color="auto"/>
        <w:right w:val="none" w:sz="0" w:space="0" w:color="auto"/>
      </w:divBdr>
      <w:divsChild>
        <w:div w:id="799885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986741">
              <w:marLeft w:val="0"/>
              <w:marRight w:val="0"/>
              <w:marTop w:val="0"/>
              <w:marBottom w:val="0"/>
              <w:divBdr>
                <w:top w:val="none" w:sz="0" w:space="0" w:color="auto"/>
                <w:left w:val="none" w:sz="0" w:space="0" w:color="auto"/>
                <w:bottom w:val="none" w:sz="0" w:space="0" w:color="auto"/>
                <w:right w:val="none" w:sz="0" w:space="0" w:color="auto"/>
              </w:divBdr>
              <w:divsChild>
                <w:div w:id="522793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130905">
                      <w:marLeft w:val="0"/>
                      <w:marRight w:val="0"/>
                      <w:marTop w:val="0"/>
                      <w:marBottom w:val="0"/>
                      <w:divBdr>
                        <w:top w:val="none" w:sz="0" w:space="0" w:color="auto"/>
                        <w:left w:val="none" w:sz="0" w:space="0" w:color="auto"/>
                        <w:bottom w:val="none" w:sz="0" w:space="0" w:color="auto"/>
                        <w:right w:val="none" w:sz="0" w:space="0" w:color="auto"/>
                      </w:divBdr>
                      <w:divsChild>
                        <w:div w:id="1140928054">
                          <w:marLeft w:val="0"/>
                          <w:marRight w:val="0"/>
                          <w:marTop w:val="0"/>
                          <w:marBottom w:val="0"/>
                          <w:divBdr>
                            <w:top w:val="none" w:sz="0" w:space="0" w:color="auto"/>
                            <w:left w:val="none" w:sz="0" w:space="0" w:color="auto"/>
                            <w:bottom w:val="none" w:sz="0" w:space="0" w:color="auto"/>
                            <w:right w:val="none" w:sz="0" w:space="0" w:color="auto"/>
                          </w:divBdr>
                          <w:divsChild>
                            <w:div w:id="688987590">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567690489">
                                  <w:marLeft w:val="0"/>
                                  <w:marRight w:val="0"/>
                                  <w:marTop w:val="0"/>
                                  <w:marBottom w:val="0"/>
                                  <w:divBdr>
                                    <w:top w:val="none" w:sz="0" w:space="0" w:color="auto"/>
                                    <w:left w:val="none" w:sz="0" w:space="0" w:color="auto"/>
                                    <w:bottom w:val="none" w:sz="0" w:space="0" w:color="auto"/>
                                    <w:right w:val="none" w:sz="0" w:space="0" w:color="auto"/>
                                  </w:divBdr>
                                  <w:divsChild>
                                    <w:div w:id="13861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4946">
      <w:bodyDiv w:val="1"/>
      <w:marLeft w:val="0"/>
      <w:marRight w:val="0"/>
      <w:marTop w:val="0"/>
      <w:marBottom w:val="0"/>
      <w:divBdr>
        <w:top w:val="none" w:sz="0" w:space="0" w:color="auto"/>
        <w:left w:val="none" w:sz="0" w:space="0" w:color="auto"/>
        <w:bottom w:val="none" w:sz="0" w:space="0" w:color="auto"/>
        <w:right w:val="none" w:sz="0" w:space="0" w:color="auto"/>
      </w:divBdr>
    </w:div>
    <w:div w:id="196033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D57CC-ADEB-4996-8079-B11FBC06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4</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Kate Filby</cp:lastModifiedBy>
  <cp:revision>3</cp:revision>
  <cp:lastPrinted>2025-03-25T15:44:00Z</cp:lastPrinted>
  <dcterms:created xsi:type="dcterms:W3CDTF">2025-04-15T11:40:00Z</dcterms:created>
  <dcterms:modified xsi:type="dcterms:W3CDTF">2025-04-16T09:30:00Z</dcterms:modified>
</cp:coreProperties>
</file>